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6281" w14:textId="160684E4" w:rsidR="003B3444" w:rsidRDefault="00111257" w:rsidP="009D1162">
      <w:pPr>
        <w:pStyle w:val="body1"/>
        <w:spacing w:before="120" w:beforeAutospacing="0" w:after="120" w:afterAutospacing="0" w:line="240" w:lineRule="auto"/>
        <w:ind w:left="-360"/>
        <w:rPr>
          <w:rStyle w:val="body11"/>
          <w:color w:val="000000"/>
          <w:szCs w:val="32"/>
        </w:rPr>
      </w:pPr>
      <w:bookmarkStart w:id="0" w:name="_Hlk148950626"/>
      <w:r w:rsidRPr="0065730F">
        <w:rPr>
          <w:rStyle w:val="body11"/>
          <w:b/>
          <w:color w:val="000000"/>
          <w:sz w:val="32"/>
          <w:szCs w:val="32"/>
        </w:rPr>
        <w:t xml:space="preserve">TERMS OF </w:t>
      </w:r>
      <w:r w:rsidR="005B09F4">
        <w:rPr>
          <w:rStyle w:val="body11"/>
          <w:b/>
          <w:color w:val="000000"/>
          <w:sz w:val="32"/>
          <w:szCs w:val="32"/>
        </w:rPr>
        <w:t>USE</w:t>
      </w:r>
    </w:p>
    <w:bookmarkEnd w:id="0"/>
    <w:p w14:paraId="0B701367" w14:textId="5B76F342" w:rsidR="002445CE" w:rsidRPr="00037FF9" w:rsidRDefault="00111257" w:rsidP="00C067A5">
      <w:pPr>
        <w:pStyle w:val="body1"/>
        <w:spacing w:before="120" w:beforeAutospacing="0" w:after="120" w:afterAutospacing="0" w:line="240" w:lineRule="auto"/>
        <w:ind w:left="-360"/>
        <w:jc w:val="both"/>
        <w:rPr>
          <w:color w:val="000000"/>
          <w:sz w:val="22"/>
          <w:szCs w:val="22"/>
        </w:rPr>
      </w:pPr>
      <w:r w:rsidRPr="00037FF9">
        <w:rPr>
          <w:color w:val="000000"/>
          <w:sz w:val="22"/>
          <w:szCs w:val="22"/>
        </w:rPr>
        <w:t xml:space="preserve">Last </w:t>
      </w:r>
      <w:r w:rsidR="00334581" w:rsidRPr="00037FF9">
        <w:rPr>
          <w:color w:val="000000"/>
          <w:sz w:val="22"/>
          <w:szCs w:val="22"/>
        </w:rPr>
        <w:t xml:space="preserve">Updated </w:t>
      </w:r>
      <w:r w:rsidR="005B09F4">
        <w:rPr>
          <w:color w:val="000000"/>
          <w:sz w:val="22"/>
          <w:szCs w:val="22"/>
        </w:rPr>
        <w:t>April 15, 2026</w:t>
      </w:r>
    </w:p>
    <w:p w14:paraId="77C0AC5C" w14:textId="2EBE23C4" w:rsidR="007C1FCB" w:rsidRPr="00037FF9" w:rsidRDefault="00895836" w:rsidP="00C067A5">
      <w:pPr>
        <w:pStyle w:val="body1"/>
        <w:numPr>
          <w:ilvl w:val="0"/>
          <w:numId w:val="11"/>
        </w:numPr>
        <w:spacing w:before="120" w:beforeAutospacing="0" w:after="120" w:afterAutospacing="0" w:line="240" w:lineRule="auto"/>
        <w:ind w:left="-360"/>
        <w:jc w:val="both"/>
        <w:rPr>
          <w:rStyle w:val="body1boldblk1"/>
          <w:b w:val="0"/>
          <w:bCs w:val="0"/>
          <w:sz w:val="22"/>
          <w:szCs w:val="22"/>
        </w:rPr>
      </w:pPr>
      <w:r>
        <w:rPr>
          <w:rStyle w:val="body1boldblk1"/>
          <w:bCs w:val="0"/>
          <w:sz w:val="22"/>
          <w:szCs w:val="22"/>
        </w:rPr>
        <w:t>OVERVIEW</w:t>
      </w:r>
    </w:p>
    <w:p w14:paraId="090BD5C3" w14:textId="1AE9C566" w:rsidR="002445CE" w:rsidRPr="00037FF9" w:rsidRDefault="00987B87" w:rsidP="00C067A5">
      <w:pPr>
        <w:pStyle w:val="body1"/>
        <w:spacing w:before="120" w:beforeAutospacing="0" w:after="120" w:afterAutospacing="0" w:line="240" w:lineRule="auto"/>
        <w:ind w:left="-360"/>
        <w:jc w:val="both"/>
        <w:rPr>
          <w:color w:val="000000"/>
          <w:sz w:val="22"/>
          <w:szCs w:val="22"/>
        </w:rPr>
      </w:pPr>
      <w:r w:rsidRPr="00037FF9">
        <w:rPr>
          <w:color w:val="000000"/>
          <w:sz w:val="22"/>
          <w:szCs w:val="22"/>
        </w:rPr>
        <w:t xml:space="preserve">Please read </w:t>
      </w:r>
      <w:r w:rsidR="001A2D6C">
        <w:rPr>
          <w:color w:val="000000"/>
          <w:sz w:val="22"/>
          <w:szCs w:val="22"/>
        </w:rPr>
        <w:t>these</w:t>
      </w:r>
      <w:r w:rsidRPr="00037FF9">
        <w:rPr>
          <w:color w:val="000000"/>
          <w:sz w:val="22"/>
          <w:szCs w:val="22"/>
        </w:rPr>
        <w:t xml:space="preserve"> </w:t>
      </w:r>
      <w:r w:rsidR="0031713D">
        <w:rPr>
          <w:color w:val="000000"/>
          <w:sz w:val="22"/>
          <w:szCs w:val="22"/>
        </w:rPr>
        <w:t>Terms of Use</w:t>
      </w:r>
      <w:r w:rsidR="005C65A7" w:rsidRPr="00037FF9">
        <w:rPr>
          <w:color w:val="000000"/>
          <w:sz w:val="22"/>
          <w:szCs w:val="22"/>
        </w:rPr>
        <w:t xml:space="preserve"> </w:t>
      </w:r>
      <w:r w:rsidRPr="00037FF9">
        <w:rPr>
          <w:color w:val="000000"/>
          <w:sz w:val="22"/>
          <w:szCs w:val="22"/>
        </w:rPr>
        <w:t>(</w:t>
      </w:r>
      <w:r w:rsidR="001A2D6C">
        <w:rPr>
          <w:color w:val="000000"/>
          <w:sz w:val="22"/>
          <w:szCs w:val="22"/>
        </w:rPr>
        <w:t xml:space="preserve">these </w:t>
      </w:r>
      <w:r w:rsidRPr="00037FF9">
        <w:rPr>
          <w:color w:val="000000"/>
          <w:sz w:val="22"/>
          <w:szCs w:val="22"/>
        </w:rPr>
        <w:t>“</w:t>
      </w:r>
      <w:r w:rsidRPr="00272ACA">
        <w:rPr>
          <w:b/>
          <w:bCs/>
          <w:color w:val="000000"/>
          <w:sz w:val="22"/>
          <w:szCs w:val="22"/>
        </w:rPr>
        <w:t>Terms</w:t>
      </w:r>
      <w:r w:rsidRPr="00037FF9">
        <w:rPr>
          <w:color w:val="000000"/>
          <w:sz w:val="22"/>
          <w:szCs w:val="22"/>
        </w:rPr>
        <w:t xml:space="preserve">”) </w:t>
      </w:r>
      <w:r w:rsidR="001A2D6C">
        <w:rPr>
          <w:color w:val="000000"/>
          <w:sz w:val="22"/>
          <w:szCs w:val="22"/>
        </w:rPr>
        <w:t xml:space="preserve">carefully </w:t>
      </w:r>
      <w:r w:rsidRPr="00037FF9">
        <w:rPr>
          <w:color w:val="000000"/>
          <w:sz w:val="22"/>
          <w:szCs w:val="22"/>
        </w:rPr>
        <w:t xml:space="preserve">before accessing or using </w:t>
      </w:r>
      <w:r w:rsidR="000E11ED" w:rsidRPr="00037FF9">
        <w:rPr>
          <w:color w:val="000000"/>
          <w:sz w:val="22"/>
          <w:szCs w:val="22"/>
        </w:rPr>
        <w:t xml:space="preserve">our </w:t>
      </w:r>
      <w:bookmarkStart w:id="1" w:name="_Hlk179808421"/>
      <w:r w:rsidR="000E11ED" w:rsidRPr="00037FF9">
        <w:rPr>
          <w:color w:val="000000"/>
          <w:sz w:val="22"/>
          <w:szCs w:val="22"/>
        </w:rPr>
        <w:t xml:space="preserve">website </w:t>
      </w:r>
      <w:hyperlink r:id="rId9" w:history="1">
        <w:r w:rsidR="00DC2E1A" w:rsidRPr="00C234D2">
          <w:rPr>
            <w:rStyle w:val="Hyperlink"/>
            <w:sz w:val="22"/>
            <w:szCs w:val="22"/>
          </w:rPr>
          <w:t>https://mspsportscapital.com</w:t>
        </w:r>
      </w:hyperlink>
      <w:r w:rsidR="005C060E">
        <w:rPr>
          <w:color w:val="000000"/>
          <w:sz w:val="22"/>
          <w:szCs w:val="22"/>
        </w:rPr>
        <w:t xml:space="preserve"> (or its successor website) </w:t>
      </w:r>
      <w:bookmarkEnd w:id="1"/>
      <w:r w:rsidR="00122967" w:rsidRPr="00037FF9">
        <w:rPr>
          <w:color w:val="000000"/>
          <w:sz w:val="22"/>
          <w:szCs w:val="22"/>
        </w:rPr>
        <w:t>(the “</w:t>
      </w:r>
      <w:r w:rsidR="00B034A4" w:rsidRPr="00272ACA">
        <w:rPr>
          <w:b/>
          <w:bCs/>
          <w:color w:val="000000"/>
          <w:sz w:val="22"/>
          <w:szCs w:val="22"/>
        </w:rPr>
        <w:t>Site</w:t>
      </w:r>
      <w:r w:rsidR="00122967" w:rsidRPr="00037FF9">
        <w:rPr>
          <w:color w:val="000000"/>
          <w:sz w:val="22"/>
          <w:szCs w:val="22"/>
        </w:rPr>
        <w:t xml:space="preserve">”). </w:t>
      </w:r>
      <w:r w:rsidR="001A2D6C" w:rsidRPr="001A2D6C">
        <w:rPr>
          <w:color w:val="000000"/>
          <w:sz w:val="22"/>
          <w:szCs w:val="22"/>
        </w:rPr>
        <w:t xml:space="preserve">These Terms constitute a legally binding agreement between you and MSP Sports </w:t>
      </w:r>
      <w:r w:rsidR="001056A2">
        <w:rPr>
          <w:color w:val="000000"/>
          <w:sz w:val="22"/>
          <w:szCs w:val="22"/>
        </w:rPr>
        <w:t>Advisors</w:t>
      </w:r>
      <w:r w:rsidR="001A2D6C" w:rsidRPr="001A2D6C">
        <w:rPr>
          <w:color w:val="000000"/>
          <w:sz w:val="22"/>
          <w:szCs w:val="22"/>
        </w:rPr>
        <w:t>, LLC (“</w:t>
      </w:r>
      <w:r w:rsidR="001A2D6C" w:rsidRPr="00272ACA">
        <w:rPr>
          <w:b/>
          <w:bCs/>
          <w:color w:val="000000"/>
          <w:sz w:val="22"/>
          <w:szCs w:val="22"/>
        </w:rPr>
        <w:t>MSP</w:t>
      </w:r>
      <w:r w:rsidR="001A2D6C" w:rsidRPr="001A2D6C">
        <w:rPr>
          <w:color w:val="000000"/>
          <w:sz w:val="22"/>
          <w:szCs w:val="22"/>
        </w:rPr>
        <w:t>,” “</w:t>
      </w:r>
      <w:r w:rsidR="001A2D6C" w:rsidRPr="00272ACA">
        <w:rPr>
          <w:b/>
          <w:bCs/>
          <w:color w:val="000000"/>
          <w:sz w:val="22"/>
          <w:szCs w:val="22"/>
        </w:rPr>
        <w:t>we</w:t>
      </w:r>
      <w:r w:rsidR="001A2D6C" w:rsidRPr="001A2D6C">
        <w:rPr>
          <w:color w:val="000000"/>
          <w:sz w:val="22"/>
          <w:szCs w:val="22"/>
        </w:rPr>
        <w:t>,” “</w:t>
      </w:r>
      <w:r w:rsidR="001A2D6C" w:rsidRPr="00272ACA">
        <w:rPr>
          <w:b/>
          <w:bCs/>
          <w:color w:val="000000"/>
          <w:sz w:val="22"/>
          <w:szCs w:val="22"/>
        </w:rPr>
        <w:t>our</w:t>
      </w:r>
      <w:r w:rsidR="001A2D6C" w:rsidRPr="001A2D6C">
        <w:rPr>
          <w:color w:val="000000"/>
          <w:sz w:val="22"/>
          <w:szCs w:val="22"/>
        </w:rPr>
        <w:t>,” or “</w:t>
      </w:r>
      <w:r w:rsidR="001A2D6C" w:rsidRPr="00272ACA">
        <w:rPr>
          <w:b/>
          <w:bCs/>
          <w:color w:val="000000"/>
          <w:sz w:val="22"/>
          <w:szCs w:val="22"/>
        </w:rPr>
        <w:t>us</w:t>
      </w:r>
      <w:r w:rsidR="001A2D6C" w:rsidRPr="001A2D6C">
        <w:rPr>
          <w:color w:val="000000"/>
          <w:sz w:val="22"/>
          <w:szCs w:val="22"/>
        </w:rPr>
        <w:t>”) governing your access to and use of the Site. By accessing or using the Site, you accept and agree to be bound by these Terms. If you do not agree to these Terms without limitation or qualification, you must not access or use the Site.</w:t>
      </w:r>
    </w:p>
    <w:p w14:paraId="15CF740F" w14:textId="09A59907" w:rsidR="000C0BD9" w:rsidRPr="00037FF9" w:rsidRDefault="005264D3" w:rsidP="00C067A5">
      <w:pPr>
        <w:pStyle w:val="body1"/>
        <w:numPr>
          <w:ilvl w:val="0"/>
          <w:numId w:val="11"/>
        </w:numPr>
        <w:spacing w:before="120" w:beforeAutospacing="0" w:after="120" w:afterAutospacing="0" w:line="240" w:lineRule="auto"/>
        <w:ind w:left="-360"/>
        <w:jc w:val="both"/>
        <w:rPr>
          <w:rStyle w:val="body1boldblk1"/>
          <w:sz w:val="22"/>
          <w:szCs w:val="22"/>
        </w:rPr>
      </w:pPr>
      <w:r w:rsidRPr="00272ACA">
        <w:rPr>
          <w:b/>
          <w:bCs/>
          <w:color w:val="000000"/>
          <w:sz w:val="22"/>
          <w:szCs w:val="22"/>
        </w:rPr>
        <w:t xml:space="preserve">ACCESS TO CERTAIN PORTIONS OF </w:t>
      </w:r>
      <w:r w:rsidR="00733A1D">
        <w:rPr>
          <w:b/>
          <w:bCs/>
          <w:color w:val="000000"/>
          <w:sz w:val="22"/>
          <w:szCs w:val="22"/>
        </w:rPr>
        <w:t xml:space="preserve">THE </w:t>
      </w:r>
      <w:r w:rsidRPr="00272ACA">
        <w:rPr>
          <w:b/>
          <w:bCs/>
          <w:color w:val="000000"/>
          <w:sz w:val="22"/>
          <w:szCs w:val="22"/>
        </w:rPr>
        <w:t>SITE</w:t>
      </w:r>
    </w:p>
    <w:p w14:paraId="0C656558" w14:textId="3689CE77" w:rsidR="00B153BA" w:rsidRPr="00037FF9" w:rsidRDefault="005264D3" w:rsidP="00C067A5">
      <w:pPr>
        <w:pStyle w:val="body1"/>
        <w:spacing w:before="120" w:beforeAutospacing="0" w:after="120" w:afterAutospacing="0" w:line="240" w:lineRule="auto"/>
        <w:ind w:left="-360"/>
        <w:jc w:val="both"/>
        <w:rPr>
          <w:rStyle w:val="body1boldblk1"/>
          <w:sz w:val="22"/>
          <w:szCs w:val="22"/>
        </w:rPr>
      </w:pPr>
      <w:r w:rsidRPr="005264D3">
        <w:rPr>
          <w:color w:val="000000"/>
          <w:sz w:val="22"/>
          <w:szCs w:val="22"/>
        </w:rPr>
        <w:t>To access certain portions of the Site, you may be required to request access from MSP, and MSP may grant or deny such request in its sole discretion. Access to such portions of the Site may be limited to persons using an email address approved by MSP (each, a “</w:t>
      </w:r>
      <w:r w:rsidRPr="00272ACA">
        <w:rPr>
          <w:b/>
          <w:bCs/>
          <w:color w:val="000000"/>
          <w:sz w:val="22"/>
          <w:szCs w:val="22"/>
        </w:rPr>
        <w:t>Permitted Email Address</w:t>
      </w:r>
      <w:r w:rsidRPr="005264D3">
        <w:rPr>
          <w:color w:val="000000"/>
          <w:sz w:val="22"/>
          <w:szCs w:val="22"/>
        </w:rPr>
        <w:t xml:space="preserve">”). You are responsible for ensuring that your Permitted Email Address is secure and not accessible by any unauthorized person, and you are solely responsible for all access to and use of the Site through your Permitted Email Address, </w:t>
      </w:r>
      <w:proofErr w:type="gramStart"/>
      <w:r w:rsidRPr="005264D3">
        <w:rPr>
          <w:color w:val="000000"/>
          <w:sz w:val="22"/>
          <w:szCs w:val="22"/>
        </w:rPr>
        <w:t>whether or not</w:t>
      </w:r>
      <w:proofErr w:type="gramEnd"/>
      <w:r w:rsidRPr="005264D3">
        <w:rPr>
          <w:color w:val="000000"/>
          <w:sz w:val="22"/>
          <w:szCs w:val="22"/>
        </w:rPr>
        <w:t xml:space="preserve"> authorized by you. You may not permit any other person to access or use the Site through your Permitted Email Address or otherwise share or transfer your access rights. You agree to notify MSP immediately upon becoming aware of any unauthorized access to or use of the Site through your Permitted Email Address or any other breach of security relating to your access to the Site. You further agree to provide MSP with current, complete, and accurate information in connection with any request for access to the Site and to promptly update such information if it changes. MSP may suspend, restrict, or terminate your access to the Site, or deny any request for access, at any time in its sole discretion, including if MSP believes that access was requested using false information or is being used in an unauthorized, improper, or fraudulent manner.</w:t>
      </w:r>
    </w:p>
    <w:p w14:paraId="56291F4A" w14:textId="5FC27363" w:rsidR="000C0BD9" w:rsidRPr="00037FF9" w:rsidRDefault="00963559" w:rsidP="00C067A5">
      <w:pPr>
        <w:pStyle w:val="body1"/>
        <w:numPr>
          <w:ilvl w:val="0"/>
          <w:numId w:val="11"/>
        </w:numPr>
        <w:spacing w:before="120" w:beforeAutospacing="0" w:after="120" w:afterAutospacing="0" w:line="240" w:lineRule="auto"/>
        <w:ind w:left="-360"/>
        <w:jc w:val="both"/>
        <w:rPr>
          <w:color w:val="000000"/>
          <w:sz w:val="22"/>
          <w:szCs w:val="22"/>
        </w:rPr>
      </w:pPr>
      <w:r w:rsidRPr="00037FF9">
        <w:rPr>
          <w:rStyle w:val="body1boldblk1"/>
          <w:bCs w:val="0"/>
          <w:sz w:val="22"/>
          <w:szCs w:val="22"/>
        </w:rPr>
        <w:t>PERMITTED USE OF THE SITE</w:t>
      </w:r>
    </w:p>
    <w:p w14:paraId="739C3175" w14:textId="0975B821" w:rsidR="002445CE" w:rsidRPr="00037FF9" w:rsidRDefault="009C7880" w:rsidP="00C067A5">
      <w:pPr>
        <w:pStyle w:val="body1"/>
        <w:spacing w:before="120" w:beforeAutospacing="0" w:after="120" w:afterAutospacing="0" w:line="240" w:lineRule="auto"/>
        <w:ind w:left="-360"/>
        <w:jc w:val="both"/>
        <w:rPr>
          <w:color w:val="000000"/>
          <w:sz w:val="22"/>
          <w:szCs w:val="22"/>
        </w:rPr>
      </w:pPr>
      <w:r w:rsidRPr="009C7880">
        <w:rPr>
          <w:color w:val="000000"/>
          <w:sz w:val="22"/>
          <w:szCs w:val="22"/>
        </w:rPr>
        <w:t>Subject to your compliance with these Terms, MSP grants you a limited, personal, non-exclusive, non-transferable, revocable license to access and use the Site solely: (i) to review general information regarding MSP and its services; (ii) to access and use content, materials, and information made available on the Site (“</w:t>
      </w:r>
      <w:r w:rsidRPr="00272ACA">
        <w:rPr>
          <w:b/>
          <w:bCs/>
          <w:color w:val="000000"/>
          <w:sz w:val="22"/>
          <w:szCs w:val="22"/>
        </w:rPr>
        <w:t>Content</w:t>
      </w:r>
      <w:r w:rsidRPr="009C7880">
        <w:rPr>
          <w:color w:val="000000"/>
          <w:sz w:val="22"/>
          <w:szCs w:val="22"/>
        </w:rPr>
        <w:t xml:space="preserve">”); (iii) to submit inquiries or other information through the Site’s contact features; (iv) if MSP has granted you access, to access those portions of the Site made available to approved users; and (v) </w:t>
      </w:r>
      <w:r w:rsidR="00733A1D" w:rsidRPr="00733A1D">
        <w:rPr>
          <w:color w:val="000000"/>
          <w:sz w:val="22"/>
          <w:szCs w:val="22"/>
        </w:rPr>
        <w:t>for your personal use and internal business purposes, and not for any commercial resale, redistribution, or other commercial exploitation</w:t>
      </w:r>
      <w:r w:rsidR="00733A1D">
        <w:rPr>
          <w:color w:val="000000"/>
          <w:sz w:val="22"/>
          <w:szCs w:val="22"/>
        </w:rPr>
        <w:t>.</w:t>
      </w:r>
    </w:p>
    <w:p w14:paraId="0A196293" w14:textId="04257899" w:rsidR="00963559" w:rsidRPr="00037FF9" w:rsidRDefault="00963559" w:rsidP="00C067A5">
      <w:pPr>
        <w:pStyle w:val="body1"/>
        <w:numPr>
          <w:ilvl w:val="0"/>
          <w:numId w:val="11"/>
        </w:numPr>
        <w:spacing w:before="120" w:beforeAutospacing="0" w:after="120" w:afterAutospacing="0" w:line="240" w:lineRule="auto"/>
        <w:ind w:left="-360"/>
        <w:jc w:val="both"/>
        <w:rPr>
          <w:b/>
          <w:bCs/>
          <w:color w:val="000000"/>
          <w:sz w:val="22"/>
          <w:szCs w:val="22"/>
        </w:rPr>
      </w:pPr>
      <w:r w:rsidRPr="00037FF9">
        <w:rPr>
          <w:b/>
          <w:bCs/>
          <w:color w:val="000000"/>
          <w:sz w:val="22"/>
          <w:szCs w:val="22"/>
        </w:rPr>
        <w:t>PROHIBITED USE</w:t>
      </w:r>
      <w:r w:rsidR="002E3EF8" w:rsidRPr="00037FF9">
        <w:rPr>
          <w:b/>
          <w:bCs/>
          <w:color w:val="000000"/>
          <w:sz w:val="22"/>
          <w:szCs w:val="22"/>
        </w:rPr>
        <w:t xml:space="preserve"> OF THE SITE</w:t>
      </w:r>
    </w:p>
    <w:p w14:paraId="1C6AF9D8" w14:textId="343ECECC" w:rsidR="00963559" w:rsidRPr="00037FF9" w:rsidRDefault="00851699" w:rsidP="00C067A5">
      <w:pPr>
        <w:pStyle w:val="body1"/>
        <w:spacing w:before="120" w:beforeAutospacing="0" w:after="120" w:afterAutospacing="0" w:line="240" w:lineRule="auto"/>
        <w:ind w:left="-360"/>
        <w:jc w:val="both"/>
        <w:rPr>
          <w:color w:val="000000"/>
          <w:sz w:val="22"/>
          <w:szCs w:val="22"/>
        </w:rPr>
      </w:pPr>
      <w:r w:rsidRPr="00851699">
        <w:rPr>
          <w:color w:val="000000"/>
          <w:sz w:val="22"/>
          <w:szCs w:val="22"/>
        </w:rPr>
        <w:t xml:space="preserve">You agree that you will not, directly or indirectly, at any time: (i) permit any other person to access or use the Site through your Permitted Email Address or otherwise share, transfer, or misuse your access rights; (ii) bypass, breach, or attempt to bypass or breach any security device, access control, or other protection used in connection with the Site; (iii) interfere with, disrupt, or impair the integrity, functionality, or performance of the Site; (iv) input, upload, post, transmit, store, or otherwise provide to or through the Site any information, materials, or content that are unlawful, harmful, fraudulent, infringing, or otherwise objectionable, or that contain, transmit, or activate any virus, worm, Trojan horse, malware, backdoor, time bomb, drop-dead device, or other malicious code, technology, or means designed to, or that could, permit unauthorized access to, or disrupt, disable, damage, or otherwise harm the Site or any </w:t>
      </w:r>
      <w:r w:rsidRPr="00851699">
        <w:rPr>
          <w:color w:val="000000"/>
          <w:sz w:val="22"/>
          <w:szCs w:val="22"/>
        </w:rPr>
        <w:lastRenderedPageBreak/>
        <w:t>related software, hardware, systems, or telecommunications equipment; (v) access or use the Site in any manner or for any purpose that infringes, misappropriates, or otherwise violates any intellectual property right or other right of any person, or that violates any applicable law; or (vi) upload, post, transmit, store, or otherwise make available through the Site any submission, inquiry, or other content that is unlawful, threatening, abusive, defamatory, misleading, fraudulent, pornographic, obscene, or otherwise objectionable, or that constitutes unauthorized or unsolicited advertising or promotional material.</w:t>
      </w:r>
    </w:p>
    <w:p w14:paraId="7B846B1F" w14:textId="689046BE" w:rsidR="00FA6D1E" w:rsidRPr="00037FF9" w:rsidRDefault="00BC421A" w:rsidP="00C067A5">
      <w:pPr>
        <w:pStyle w:val="body1"/>
        <w:numPr>
          <w:ilvl w:val="0"/>
          <w:numId w:val="11"/>
        </w:numPr>
        <w:spacing w:before="120" w:beforeAutospacing="0" w:after="120" w:afterAutospacing="0" w:line="240" w:lineRule="auto"/>
        <w:ind w:left="-360"/>
        <w:jc w:val="both"/>
        <w:rPr>
          <w:b/>
          <w:bCs/>
          <w:color w:val="000000"/>
          <w:sz w:val="22"/>
          <w:szCs w:val="22"/>
        </w:rPr>
      </w:pPr>
      <w:r>
        <w:rPr>
          <w:b/>
          <w:bCs/>
          <w:color w:val="000000"/>
          <w:sz w:val="22"/>
          <w:szCs w:val="22"/>
        </w:rPr>
        <w:t>CONTENT</w:t>
      </w:r>
    </w:p>
    <w:p w14:paraId="5A60A340" w14:textId="7FE5044B" w:rsidR="001931C0" w:rsidRPr="00037FF9" w:rsidRDefault="00BC421A" w:rsidP="00C067A5">
      <w:pPr>
        <w:pStyle w:val="body1"/>
        <w:spacing w:before="120" w:beforeAutospacing="0" w:after="120" w:afterAutospacing="0" w:line="240" w:lineRule="auto"/>
        <w:ind w:left="-360"/>
        <w:jc w:val="both"/>
        <w:rPr>
          <w:color w:val="000000"/>
          <w:sz w:val="22"/>
          <w:szCs w:val="22"/>
        </w:rPr>
      </w:pPr>
      <w:r w:rsidRPr="00BC421A">
        <w:rPr>
          <w:bCs/>
          <w:color w:val="000000"/>
          <w:sz w:val="22"/>
          <w:szCs w:val="22"/>
        </w:rPr>
        <w:t>Except as expressly permitted in these Terms, you may use the Content solely for your own internal informational purposes in connection with your permitted use of the Site. You may not copy, reproduce, modify, distribute, display, perform, publish, republish, transmit, create derivative works from, sell, license, exploit, or otherwise use any Content for any public, commercial, or unauthorized purpose without MSP’s prior written consent. You also may not remove, alter, or obscure any copyright, trademark, or other proprietary rights notices contained in or associated with any Content</w:t>
      </w:r>
      <w:r w:rsidR="001931C0" w:rsidRPr="00037FF9">
        <w:rPr>
          <w:color w:val="000000"/>
          <w:sz w:val="22"/>
          <w:szCs w:val="22"/>
        </w:rPr>
        <w:t>.</w:t>
      </w:r>
    </w:p>
    <w:p w14:paraId="271E26C8" w14:textId="1E686BC7" w:rsidR="00D7179F" w:rsidRPr="00037FF9" w:rsidRDefault="003E50CD" w:rsidP="00C067A5">
      <w:pPr>
        <w:pStyle w:val="body1"/>
        <w:numPr>
          <w:ilvl w:val="0"/>
          <w:numId w:val="11"/>
        </w:numPr>
        <w:spacing w:before="120" w:beforeAutospacing="0" w:after="120" w:afterAutospacing="0" w:line="240" w:lineRule="auto"/>
        <w:ind w:left="-360"/>
        <w:jc w:val="both"/>
        <w:rPr>
          <w:b/>
          <w:bCs/>
          <w:color w:val="000000"/>
          <w:sz w:val="22"/>
          <w:szCs w:val="22"/>
        </w:rPr>
      </w:pPr>
      <w:r w:rsidRPr="00037FF9">
        <w:rPr>
          <w:b/>
          <w:bCs/>
          <w:color w:val="000000"/>
          <w:sz w:val="22"/>
          <w:szCs w:val="22"/>
        </w:rPr>
        <w:t>INTELLECTUAL PROPERTY</w:t>
      </w:r>
    </w:p>
    <w:p w14:paraId="43407C1D" w14:textId="60A3306E" w:rsidR="00CD7476" w:rsidRDefault="00D4062E" w:rsidP="00C067A5">
      <w:pPr>
        <w:pStyle w:val="body1"/>
        <w:spacing w:before="120" w:beforeAutospacing="0" w:after="120" w:afterAutospacing="0" w:line="240" w:lineRule="auto"/>
        <w:ind w:left="-360"/>
        <w:jc w:val="both"/>
        <w:rPr>
          <w:color w:val="000000"/>
          <w:sz w:val="22"/>
          <w:szCs w:val="22"/>
        </w:rPr>
      </w:pPr>
      <w:r w:rsidRPr="00D4062E">
        <w:rPr>
          <w:color w:val="000000"/>
          <w:sz w:val="22"/>
          <w:szCs w:val="22"/>
        </w:rPr>
        <w:t>MSP and its licensors retain all right, title, and interest, including all intellectual property and proprietary rights, in and to the Site and the Content, including all copyrights, trademarks, service marks, trade names, logos, patents, and other intellectual property rights therein and thereto, and any updates, enhancements, modifications, and derivative works of the foregoing. Except for the limited right to access and use the Site expressly granted under these Terms, nothing in these Terms grants you any right, title, or interest in or to the Site or any Content.</w:t>
      </w:r>
    </w:p>
    <w:p w14:paraId="1BF3785D" w14:textId="41D34B5E" w:rsidR="00D4062E" w:rsidRPr="00037FF9" w:rsidRDefault="00D4062E" w:rsidP="00C067A5">
      <w:pPr>
        <w:pStyle w:val="body1"/>
        <w:spacing w:before="120" w:beforeAutospacing="0" w:after="120" w:afterAutospacing="0" w:line="240" w:lineRule="auto"/>
        <w:ind w:left="-360"/>
        <w:jc w:val="both"/>
        <w:rPr>
          <w:color w:val="000000"/>
          <w:sz w:val="22"/>
          <w:szCs w:val="22"/>
        </w:rPr>
      </w:pPr>
      <w:r w:rsidRPr="00D4062E">
        <w:rPr>
          <w:color w:val="000000"/>
          <w:sz w:val="22"/>
          <w:szCs w:val="22"/>
        </w:rPr>
        <w:t>If you provide MSP with any suggestions, comments, feedback, ideas, or other input regarding the Site or any Content (“</w:t>
      </w:r>
      <w:r w:rsidRPr="00272ACA">
        <w:rPr>
          <w:b/>
          <w:bCs/>
          <w:color w:val="000000"/>
          <w:sz w:val="22"/>
          <w:szCs w:val="22"/>
        </w:rPr>
        <w:t>Feedback</w:t>
      </w:r>
      <w:r w:rsidRPr="00D4062E">
        <w:rPr>
          <w:color w:val="000000"/>
          <w:sz w:val="22"/>
          <w:szCs w:val="22"/>
        </w:rPr>
        <w:t>”), you grant MSP a non-exclusive, worldwide, perpetual, irrevocable, sublicensable, transferable, royalty-free, fully paid-up right and license to use, reproduce, modify, adapt, distribute, display, perform, create derivative works from, and otherwise exploit such Feedback for any lawful purpose, without restriction, attribution, or compensation to you.</w:t>
      </w:r>
    </w:p>
    <w:p w14:paraId="270D1AE5" w14:textId="160F4A56" w:rsidR="00174B03" w:rsidRDefault="00174B03" w:rsidP="00C067A5">
      <w:pPr>
        <w:pStyle w:val="body1"/>
        <w:numPr>
          <w:ilvl w:val="0"/>
          <w:numId w:val="11"/>
        </w:numPr>
        <w:spacing w:before="120" w:beforeAutospacing="0" w:after="120" w:afterAutospacing="0" w:line="240" w:lineRule="auto"/>
        <w:ind w:left="-360"/>
        <w:jc w:val="both"/>
        <w:rPr>
          <w:b/>
          <w:bCs/>
          <w:color w:val="000000"/>
          <w:sz w:val="22"/>
          <w:szCs w:val="22"/>
        </w:rPr>
      </w:pPr>
      <w:r w:rsidRPr="00174B03">
        <w:rPr>
          <w:b/>
          <w:bCs/>
          <w:color w:val="000000"/>
          <w:sz w:val="22"/>
          <w:szCs w:val="22"/>
        </w:rPr>
        <w:t>INFORMATION PURPOSES ONLY; NO OFFER OR INVESTMENT ADVICE</w:t>
      </w:r>
    </w:p>
    <w:p w14:paraId="1FF21A93" w14:textId="5D01F442" w:rsidR="00174B03" w:rsidRPr="00272ACA" w:rsidRDefault="00174B03" w:rsidP="00272ACA">
      <w:pPr>
        <w:pStyle w:val="body1"/>
        <w:spacing w:before="120" w:beforeAutospacing="0" w:after="120" w:afterAutospacing="0" w:line="240" w:lineRule="auto"/>
        <w:ind w:left="-360"/>
        <w:jc w:val="both"/>
        <w:rPr>
          <w:color w:val="000000"/>
          <w:sz w:val="22"/>
          <w:szCs w:val="22"/>
        </w:rPr>
      </w:pPr>
      <w:r w:rsidRPr="00174B03">
        <w:rPr>
          <w:color w:val="000000"/>
          <w:sz w:val="22"/>
          <w:szCs w:val="22"/>
        </w:rPr>
        <w:t>The information available on this Site is provided for general informational purposes only. Nothing on this Site constitutes or should be construed as an offer to sell, a solicitation of an offer to buy, or a recommendation regarding any security, investment product, or investment advisory service. Nothing on this Site constitutes legal, tax, accounting, investment, financial, or other professional advice, and you should not rely on any information on this Site as the basis for making any investment or other decision. Any offer or solicitation may be made only pursuant to separate definitive documents and in compliance with applicable law. Past performance is not indicative of future results, and no assurance can be given that any investment, strategy, or objective described on this Site will be successful or achieved.</w:t>
      </w:r>
    </w:p>
    <w:p w14:paraId="6AAD4AB6" w14:textId="0E56C1DE" w:rsidR="003A63FD" w:rsidRPr="00C067A5" w:rsidRDefault="003E50CD" w:rsidP="00C067A5">
      <w:pPr>
        <w:pStyle w:val="body1"/>
        <w:numPr>
          <w:ilvl w:val="0"/>
          <w:numId w:val="11"/>
        </w:numPr>
        <w:spacing w:before="120" w:beforeAutospacing="0" w:after="120" w:afterAutospacing="0" w:line="240" w:lineRule="auto"/>
        <w:ind w:left="-360"/>
        <w:jc w:val="both"/>
        <w:rPr>
          <w:color w:val="000000"/>
          <w:sz w:val="22"/>
          <w:szCs w:val="22"/>
        </w:rPr>
      </w:pPr>
      <w:r w:rsidRPr="00037FF9">
        <w:rPr>
          <w:rStyle w:val="body1boldblk1"/>
          <w:bCs w:val="0"/>
          <w:sz w:val="22"/>
          <w:szCs w:val="22"/>
        </w:rPr>
        <w:t>PRIVAC</w:t>
      </w:r>
      <w:r w:rsidR="00C067A5">
        <w:rPr>
          <w:rStyle w:val="body1boldblk1"/>
          <w:b w:val="0"/>
          <w:bCs w:val="0"/>
          <w:sz w:val="22"/>
          <w:szCs w:val="22"/>
        </w:rPr>
        <w:t>Y</w:t>
      </w:r>
      <w:r w:rsidR="00111257" w:rsidRPr="00C067A5">
        <w:rPr>
          <w:color w:val="000000"/>
          <w:sz w:val="22"/>
          <w:szCs w:val="22"/>
        </w:rPr>
        <w:br/>
      </w:r>
      <w:r w:rsidR="00C067A5" w:rsidRPr="00C067A5">
        <w:rPr>
          <w:bCs/>
          <w:color w:val="000000"/>
          <w:sz w:val="22"/>
          <w:szCs w:val="22"/>
        </w:rPr>
        <w:t>Our Privacy Policy, available on the Site at the “Privacy Policy” link (or any successor webpage) (the “</w:t>
      </w:r>
      <w:r w:rsidR="00C067A5" w:rsidRPr="00984CF1">
        <w:rPr>
          <w:b/>
          <w:color w:val="000000"/>
          <w:sz w:val="22"/>
          <w:szCs w:val="22"/>
        </w:rPr>
        <w:t>Privacy Policy</w:t>
      </w:r>
      <w:r w:rsidR="00C067A5" w:rsidRPr="00C067A5">
        <w:rPr>
          <w:bCs/>
          <w:color w:val="000000"/>
          <w:sz w:val="22"/>
          <w:szCs w:val="22"/>
        </w:rPr>
        <w:t>”), is incorporated into and made part of these Terms by reference. By accessing or using the Site, you also agree to the Privacy Policy.</w:t>
      </w:r>
    </w:p>
    <w:p w14:paraId="2A52C0FD" w14:textId="315825E9" w:rsidR="007C1FCB" w:rsidRPr="00037FF9" w:rsidRDefault="006733BF" w:rsidP="00C067A5">
      <w:pPr>
        <w:pStyle w:val="body1"/>
        <w:numPr>
          <w:ilvl w:val="0"/>
          <w:numId w:val="11"/>
        </w:numPr>
        <w:spacing w:before="120" w:beforeAutospacing="0" w:after="120" w:afterAutospacing="0" w:line="240" w:lineRule="auto"/>
        <w:ind w:left="-360"/>
        <w:jc w:val="both"/>
        <w:rPr>
          <w:rStyle w:val="Strong"/>
          <w:rFonts w:ascii="Times New Roman" w:hAnsi="Times New Roman" w:cs="Times New Roman"/>
          <w:b w:val="0"/>
          <w:bCs w:val="0"/>
          <w:color w:val="000000"/>
          <w:sz w:val="22"/>
          <w:szCs w:val="22"/>
        </w:rPr>
      </w:pPr>
      <w:r w:rsidRPr="00037FF9">
        <w:rPr>
          <w:rStyle w:val="Strong"/>
          <w:bCs w:val="0"/>
          <w:color w:val="000000"/>
          <w:sz w:val="22"/>
          <w:szCs w:val="22"/>
        </w:rPr>
        <w:t>THIRD-PARTY</w:t>
      </w:r>
      <w:r w:rsidR="00D7547F" w:rsidRPr="00037FF9">
        <w:rPr>
          <w:rStyle w:val="Strong"/>
          <w:bCs w:val="0"/>
          <w:color w:val="000000"/>
          <w:sz w:val="22"/>
          <w:szCs w:val="22"/>
        </w:rPr>
        <w:t xml:space="preserve"> SITE</w:t>
      </w:r>
    </w:p>
    <w:p w14:paraId="21A9420C" w14:textId="400C82A7" w:rsidR="002445CE" w:rsidRPr="00037FF9" w:rsidRDefault="008158EE" w:rsidP="00C067A5">
      <w:pPr>
        <w:pStyle w:val="body1"/>
        <w:spacing w:before="120" w:beforeAutospacing="0" w:after="120" w:afterAutospacing="0" w:line="240" w:lineRule="auto"/>
        <w:ind w:left="-360"/>
        <w:jc w:val="both"/>
        <w:rPr>
          <w:color w:val="000000"/>
          <w:sz w:val="22"/>
          <w:szCs w:val="22"/>
        </w:rPr>
      </w:pPr>
      <w:r w:rsidRPr="008158EE">
        <w:rPr>
          <w:color w:val="000000"/>
          <w:sz w:val="22"/>
          <w:szCs w:val="22"/>
        </w:rPr>
        <w:t>The Site may contain links to websites, content, products, or services operated or provided by third parties (“</w:t>
      </w:r>
      <w:r w:rsidRPr="00272ACA">
        <w:rPr>
          <w:b/>
          <w:bCs/>
          <w:color w:val="000000"/>
          <w:sz w:val="22"/>
          <w:szCs w:val="22"/>
        </w:rPr>
        <w:t>Third-Party Sites</w:t>
      </w:r>
      <w:r w:rsidRPr="008158EE">
        <w:rPr>
          <w:color w:val="000000"/>
          <w:sz w:val="22"/>
          <w:szCs w:val="22"/>
        </w:rPr>
        <w:t xml:space="preserve">”). MSP does not control and is not responsible for any </w:t>
      </w:r>
      <w:r w:rsidRPr="008158EE">
        <w:rPr>
          <w:color w:val="000000"/>
          <w:sz w:val="22"/>
          <w:szCs w:val="22"/>
        </w:rPr>
        <w:lastRenderedPageBreak/>
        <w:t>Third-Party Sites, including their content, availability, accuracy, security, or privacy practices. Any access to or use of Third-Party Sites is at your own risk, and MSP does not endorse any Third-Party Sites or any products or services made available through them.</w:t>
      </w:r>
    </w:p>
    <w:p w14:paraId="3A5C7E5C" w14:textId="7E15B5E5" w:rsidR="00A12A31" w:rsidRPr="00037FF9" w:rsidRDefault="00A12A31" w:rsidP="00C067A5">
      <w:pPr>
        <w:pStyle w:val="body1"/>
        <w:numPr>
          <w:ilvl w:val="0"/>
          <w:numId w:val="11"/>
        </w:numPr>
        <w:spacing w:before="120" w:beforeAutospacing="0" w:after="120" w:afterAutospacing="0" w:line="240" w:lineRule="auto"/>
        <w:ind w:left="-360"/>
        <w:jc w:val="both"/>
        <w:rPr>
          <w:rStyle w:val="body1boldblk1"/>
          <w:sz w:val="22"/>
          <w:szCs w:val="22"/>
        </w:rPr>
      </w:pPr>
      <w:r w:rsidRPr="00037FF9">
        <w:rPr>
          <w:rStyle w:val="body1boldblk1"/>
          <w:sz w:val="22"/>
          <w:szCs w:val="22"/>
        </w:rPr>
        <w:t>INDEMNIFICATION</w:t>
      </w:r>
    </w:p>
    <w:p w14:paraId="7C755BF6" w14:textId="59CE7A37" w:rsidR="00A12A31" w:rsidRPr="00037FF9" w:rsidRDefault="00137379" w:rsidP="00C067A5">
      <w:pPr>
        <w:pStyle w:val="body1"/>
        <w:spacing w:before="120" w:beforeAutospacing="0" w:after="120" w:afterAutospacing="0" w:line="240" w:lineRule="auto"/>
        <w:ind w:left="-360"/>
        <w:jc w:val="both"/>
        <w:rPr>
          <w:rStyle w:val="body1boldblk1"/>
          <w:b w:val="0"/>
          <w:bCs w:val="0"/>
          <w:sz w:val="22"/>
          <w:szCs w:val="22"/>
        </w:rPr>
      </w:pPr>
      <w:r w:rsidRPr="00137379">
        <w:rPr>
          <w:color w:val="000000"/>
          <w:sz w:val="22"/>
          <w:szCs w:val="22"/>
        </w:rPr>
        <w:t>You agree to indemnify, defend, and hold harmless MSP and its officers, directors, employees, contractors, licensors, agents, representatives, successors, and assigns from and against any and all claims, liabilities, damages, judgments, awards, losses, costs, expenses, and fees (including reasonable attorneys’ fees) arising out of or relating to</w:t>
      </w:r>
      <w:r>
        <w:rPr>
          <w:color w:val="000000"/>
          <w:sz w:val="22"/>
          <w:szCs w:val="22"/>
        </w:rPr>
        <w:t xml:space="preserve"> </w:t>
      </w:r>
      <w:r w:rsidR="00E81E13">
        <w:rPr>
          <w:color w:val="000000"/>
          <w:sz w:val="22"/>
          <w:szCs w:val="22"/>
        </w:rPr>
        <w:t xml:space="preserve">(i) </w:t>
      </w:r>
      <w:r>
        <w:rPr>
          <w:rStyle w:val="body1boldblk1"/>
          <w:b w:val="0"/>
          <w:bCs w:val="0"/>
          <w:sz w:val="22"/>
          <w:szCs w:val="22"/>
        </w:rPr>
        <w:t>your violation of these Terms</w:t>
      </w:r>
      <w:r w:rsidR="00E81E13">
        <w:rPr>
          <w:rStyle w:val="body1boldblk1"/>
          <w:b w:val="0"/>
          <w:bCs w:val="0"/>
          <w:sz w:val="22"/>
          <w:szCs w:val="22"/>
        </w:rPr>
        <w:t>; (ii) your misuse of the Site or the Content; (iii) your infringement, misappropriation, or violation of a third party’s rights</w:t>
      </w:r>
      <w:r w:rsidR="0081014D">
        <w:rPr>
          <w:rStyle w:val="body1boldblk1"/>
          <w:b w:val="0"/>
          <w:bCs w:val="0"/>
          <w:sz w:val="22"/>
          <w:szCs w:val="22"/>
        </w:rPr>
        <w:t>; or (iv) any information or materials you submit to the Site</w:t>
      </w:r>
      <w:r w:rsidR="005B5718" w:rsidRPr="00037FF9">
        <w:rPr>
          <w:rStyle w:val="body1boldblk1"/>
          <w:b w:val="0"/>
          <w:bCs w:val="0"/>
          <w:sz w:val="22"/>
          <w:szCs w:val="22"/>
        </w:rPr>
        <w:t>.</w:t>
      </w:r>
    </w:p>
    <w:p w14:paraId="3C15F033" w14:textId="7C60A37B" w:rsidR="00A12A31" w:rsidRPr="00037FF9" w:rsidRDefault="00A12A31" w:rsidP="00C067A5">
      <w:pPr>
        <w:pStyle w:val="body1"/>
        <w:numPr>
          <w:ilvl w:val="0"/>
          <w:numId w:val="11"/>
        </w:numPr>
        <w:spacing w:before="120" w:beforeAutospacing="0" w:after="120" w:afterAutospacing="0" w:line="240" w:lineRule="auto"/>
        <w:ind w:left="-360"/>
        <w:jc w:val="both"/>
        <w:rPr>
          <w:rStyle w:val="body1boldblk1"/>
          <w:sz w:val="22"/>
          <w:szCs w:val="22"/>
        </w:rPr>
      </w:pPr>
      <w:r w:rsidRPr="00037FF9">
        <w:rPr>
          <w:rStyle w:val="body1boldblk1"/>
          <w:sz w:val="22"/>
          <w:szCs w:val="22"/>
        </w:rPr>
        <w:t>WARRANTY DISCLAIMER</w:t>
      </w:r>
    </w:p>
    <w:p w14:paraId="5E6B3F9B" w14:textId="775A3E41" w:rsidR="009E2785" w:rsidRPr="00037FF9" w:rsidRDefault="00294C70" w:rsidP="00C067A5">
      <w:pPr>
        <w:pStyle w:val="body1"/>
        <w:spacing w:before="120" w:beforeAutospacing="0" w:after="120" w:afterAutospacing="0" w:line="240" w:lineRule="auto"/>
        <w:ind w:left="-360"/>
        <w:jc w:val="both"/>
        <w:rPr>
          <w:rStyle w:val="body1boldblk1"/>
          <w:b w:val="0"/>
          <w:bCs w:val="0"/>
          <w:sz w:val="22"/>
          <w:szCs w:val="22"/>
        </w:rPr>
      </w:pPr>
      <w:r w:rsidRPr="00294C70">
        <w:rPr>
          <w:color w:val="000000"/>
          <w:sz w:val="22"/>
          <w:szCs w:val="22"/>
        </w:rPr>
        <w:t>THE SITE AND ALL CONTENT ARE PROVIDED ON AN “AS IS” AND “AS AVAILABLE” BASIS, WITHOUT WARRANTIES OF ANY KIND. TO THE FULLEST EXTENT PERMITTED BY APPLICABLE LAW, MSP DISCLAIMS ALL WARRANTIES, WHETHER EXPRESS, IMPLIED, STATUTORY, OR OTHERWISE, INCLUDING ANY IMPLIED WARRANTIES OF MERCHANTABILITY, FITNESS FOR A PARTICULAR PURPOSE, TITLE, AND NON-INFRINGEMENT. MSP DOES NOT WARRANT THAT THE SITE OR ANY CONTENT WILL BE ACCURATE, COMPLETE, CURRENT, RELIABLE, SECURE, OR ERROR-FREE, THAT ACCESS TO OR USE OF THE SITE WILL BE UNINTERRUPTED, THAT DEFECTS WILL BE CORRECTED, OR THAT THE SITE OR ANY CONTENT IS FREE OF VIRUSES OR OTHER HARMFUL COMPONENTS. MSP DOES NOT WARRANT THAT THE SITE OR ANY CONTENT WILL MEET YOUR REQUIREMENTS OR EXPECTATIONS.</w:t>
      </w:r>
    </w:p>
    <w:p w14:paraId="4FE88DE3" w14:textId="2F46B00F" w:rsidR="009E2785" w:rsidRPr="00037FF9" w:rsidRDefault="00294C70" w:rsidP="00C067A5">
      <w:pPr>
        <w:pStyle w:val="body1"/>
        <w:spacing w:before="120" w:beforeAutospacing="0" w:after="120" w:afterAutospacing="0" w:line="240" w:lineRule="auto"/>
        <w:ind w:left="-360"/>
        <w:jc w:val="both"/>
        <w:rPr>
          <w:rStyle w:val="body1boldblk1"/>
          <w:b w:val="0"/>
          <w:bCs w:val="0"/>
          <w:sz w:val="22"/>
          <w:szCs w:val="22"/>
        </w:rPr>
      </w:pPr>
      <w:r w:rsidRPr="00294C70">
        <w:rPr>
          <w:color w:val="000000"/>
          <w:sz w:val="22"/>
          <w:szCs w:val="22"/>
        </w:rPr>
        <w:t>TO THE EXTENT THAT APPLICABLE LAW DOES NOT PERMIT THE EXCLUSION OF CERTAIN WARRANTIES, SOME OF THE ABOVE EXCLUSIONS MAY NOT APPLY TO YOU, AND YOU MAY HAVE ADDITIONAL RIGHTS UNDER APPLICABLE LAW. IN SUCH CASES, THESE TERMS WILL APPLY TO THE FULLEST EXTENT PERMITTED BY APPLICABLE LAW.</w:t>
      </w:r>
    </w:p>
    <w:p w14:paraId="1B42C1E3" w14:textId="4549D24F" w:rsidR="001C02F8" w:rsidRPr="00037FF9" w:rsidRDefault="00A12A31" w:rsidP="00C067A5">
      <w:pPr>
        <w:pStyle w:val="body1"/>
        <w:numPr>
          <w:ilvl w:val="0"/>
          <w:numId w:val="11"/>
        </w:numPr>
        <w:spacing w:before="120" w:beforeAutospacing="0" w:after="120" w:afterAutospacing="0" w:line="240" w:lineRule="auto"/>
        <w:ind w:left="-360"/>
        <w:jc w:val="both"/>
        <w:rPr>
          <w:rStyle w:val="body1boldblk1"/>
          <w:sz w:val="22"/>
          <w:szCs w:val="22"/>
        </w:rPr>
      </w:pPr>
      <w:r w:rsidRPr="00037FF9">
        <w:rPr>
          <w:rStyle w:val="body1boldblk1"/>
          <w:sz w:val="22"/>
          <w:szCs w:val="22"/>
        </w:rPr>
        <w:t>LIMITATION OF LIABILITY</w:t>
      </w:r>
    </w:p>
    <w:p w14:paraId="25F82044" w14:textId="0CFA6DFC" w:rsidR="0017514C" w:rsidRDefault="0017514C" w:rsidP="00C067A5">
      <w:pPr>
        <w:pStyle w:val="body1"/>
        <w:spacing w:before="120" w:beforeAutospacing="0" w:after="120" w:afterAutospacing="0" w:line="240" w:lineRule="auto"/>
        <w:ind w:left="-360"/>
        <w:jc w:val="both"/>
        <w:rPr>
          <w:color w:val="000000"/>
          <w:sz w:val="22"/>
          <w:szCs w:val="22"/>
        </w:rPr>
      </w:pPr>
      <w:r w:rsidRPr="0017514C">
        <w:rPr>
          <w:color w:val="000000"/>
          <w:sz w:val="22"/>
          <w:szCs w:val="22"/>
        </w:rPr>
        <w:t>TO THE FULLEST EXTENT PERMITTED BY APPLICABLE LAW, IN NO EVENT WILL MSP OR ITS LICENSORS BE LIABLE FOR ANY LOST PROFITS, LOSS OF REVENUE, LOSS OF GOODWILL, LOSS OF DATA, BUSINESS INTERRUPTION, OR COST OF COVER OR SUBSTITUTE GOODS OR SERVICES, OR FOR ANY INDIRECT, INCIDENTAL, CONSEQUENTIAL, SPECIAL, EXEMPLARY, OR PUNITIVE DAMAGES, ARISING OUT OF OR RELATING TO THE SITE, THE CONTENT, OR THESE TERMS, WHETHER IN CONTRACT, TORT (INCLUDING NEGLIGENCE), STRICT LIABILITY, OR OTHERWISE, EVEN IF MSP HAS BEEN ADVISED OF THE POSSIBILITY OF SUCH DAMAGES.</w:t>
      </w:r>
    </w:p>
    <w:p w14:paraId="5D51A1B5" w14:textId="0B5966C7" w:rsidR="0017514C" w:rsidRPr="00037FF9" w:rsidRDefault="0017514C" w:rsidP="00C067A5">
      <w:pPr>
        <w:pStyle w:val="body1"/>
        <w:spacing w:before="120" w:beforeAutospacing="0" w:after="120" w:afterAutospacing="0" w:line="240" w:lineRule="auto"/>
        <w:ind w:left="-360"/>
        <w:jc w:val="both"/>
        <w:rPr>
          <w:rStyle w:val="body1boldblk1"/>
          <w:b w:val="0"/>
          <w:bCs w:val="0"/>
          <w:sz w:val="22"/>
          <w:szCs w:val="22"/>
        </w:rPr>
      </w:pPr>
      <w:r w:rsidRPr="0017514C">
        <w:rPr>
          <w:color w:val="000000"/>
          <w:sz w:val="22"/>
          <w:szCs w:val="22"/>
        </w:rPr>
        <w:t xml:space="preserve">TO THE FULLEST EXTENT PERMITTED BY APPLICABLE LAW, THE AGGREGATE LIABILITY OF MSP AND ITS LICENSORS ARISING OUT OF OR RELATING TO THE SITE, THE CONTENT, OR THESE </w:t>
      </w:r>
      <w:r w:rsidR="008250A2" w:rsidRPr="0017514C">
        <w:rPr>
          <w:color w:val="000000"/>
          <w:sz w:val="22"/>
          <w:szCs w:val="22"/>
        </w:rPr>
        <w:t>TERMS</w:t>
      </w:r>
      <w:r w:rsidRPr="0017514C">
        <w:rPr>
          <w:color w:val="000000"/>
          <w:sz w:val="22"/>
          <w:szCs w:val="22"/>
        </w:rPr>
        <w:t xml:space="preserve"> WILL NOT EXCEED $1,000.</w:t>
      </w:r>
    </w:p>
    <w:p w14:paraId="045B4DC1" w14:textId="562E0930" w:rsidR="004F483C" w:rsidRPr="00037FF9" w:rsidRDefault="001C6B2B" w:rsidP="00C067A5">
      <w:pPr>
        <w:pStyle w:val="body1"/>
        <w:spacing w:before="120" w:beforeAutospacing="0" w:after="120" w:afterAutospacing="0" w:line="240" w:lineRule="auto"/>
        <w:ind w:left="-360"/>
        <w:jc w:val="both"/>
        <w:rPr>
          <w:rStyle w:val="body1boldblk1"/>
          <w:b w:val="0"/>
          <w:bCs w:val="0"/>
          <w:sz w:val="22"/>
          <w:szCs w:val="22"/>
        </w:rPr>
      </w:pPr>
      <w:r w:rsidRPr="001C6B2B">
        <w:rPr>
          <w:color w:val="000000"/>
          <w:sz w:val="22"/>
          <w:szCs w:val="22"/>
        </w:rPr>
        <w:t xml:space="preserve">TO THE EXTENT THAT APPLICABLE LAW DOES NOT PERMIT THE EXCLUSION </w:t>
      </w:r>
      <w:r>
        <w:rPr>
          <w:color w:val="000000"/>
          <w:sz w:val="22"/>
          <w:szCs w:val="22"/>
        </w:rPr>
        <w:t xml:space="preserve">OR LIMITATION </w:t>
      </w:r>
      <w:r w:rsidRPr="001C6B2B">
        <w:rPr>
          <w:color w:val="000000"/>
          <w:sz w:val="22"/>
          <w:szCs w:val="22"/>
        </w:rPr>
        <w:t xml:space="preserve">OF CERTAIN </w:t>
      </w:r>
      <w:r>
        <w:rPr>
          <w:color w:val="000000"/>
          <w:sz w:val="22"/>
          <w:szCs w:val="22"/>
        </w:rPr>
        <w:t>DAMAGES OR LIABILITIES</w:t>
      </w:r>
      <w:r w:rsidRPr="001C6B2B">
        <w:rPr>
          <w:color w:val="000000"/>
          <w:sz w:val="22"/>
          <w:szCs w:val="22"/>
        </w:rPr>
        <w:t xml:space="preserve">, SOME OF THE ABOVE EXCLUSIONS </w:t>
      </w:r>
      <w:r>
        <w:rPr>
          <w:color w:val="000000"/>
          <w:sz w:val="22"/>
          <w:szCs w:val="22"/>
        </w:rPr>
        <w:t xml:space="preserve">OR LIMITATIONS </w:t>
      </w:r>
      <w:r w:rsidRPr="001C6B2B">
        <w:rPr>
          <w:color w:val="000000"/>
          <w:sz w:val="22"/>
          <w:szCs w:val="22"/>
        </w:rPr>
        <w:t>MAY NOT APPLY TO YOU, AND YOU MAY HAVE ADDITIONAL RIGHTS UNDER APPLICABLE LAW. IN SUCH CASES, THESE TERMS WILL APPLY TO THE FULLEST EXTENT PERMITTED BY APPLICABLE LAW.</w:t>
      </w:r>
    </w:p>
    <w:p w14:paraId="50A788A2" w14:textId="31BC4379" w:rsidR="00005A61" w:rsidRPr="00037FF9" w:rsidRDefault="00BA671D" w:rsidP="00C067A5">
      <w:pPr>
        <w:pStyle w:val="body1"/>
        <w:numPr>
          <w:ilvl w:val="0"/>
          <w:numId w:val="11"/>
        </w:numPr>
        <w:spacing w:before="120" w:beforeAutospacing="0" w:after="120" w:afterAutospacing="0" w:line="240" w:lineRule="auto"/>
        <w:ind w:left="-360"/>
        <w:jc w:val="both"/>
        <w:rPr>
          <w:rStyle w:val="body1boldblk1"/>
          <w:sz w:val="22"/>
          <w:szCs w:val="22"/>
        </w:rPr>
      </w:pPr>
      <w:r w:rsidRPr="00037FF9">
        <w:rPr>
          <w:rStyle w:val="body1boldblk1"/>
          <w:sz w:val="22"/>
          <w:szCs w:val="22"/>
        </w:rPr>
        <w:t>TERMINATION</w:t>
      </w:r>
    </w:p>
    <w:p w14:paraId="566D5F51" w14:textId="65C3C6AE" w:rsidR="001000FA" w:rsidRPr="00037FF9" w:rsidRDefault="00D90902" w:rsidP="00C067A5">
      <w:pPr>
        <w:pStyle w:val="body1"/>
        <w:spacing w:before="120" w:beforeAutospacing="0" w:after="120" w:afterAutospacing="0" w:line="240" w:lineRule="auto"/>
        <w:ind w:left="-360"/>
        <w:jc w:val="both"/>
        <w:rPr>
          <w:rStyle w:val="body1boldblk1"/>
          <w:sz w:val="22"/>
          <w:szCs w:val="22"/>
        </w:rPr>
      </w:pPr>
      <w:r w:rsidRPr="00D90902">
        <w:rPr>
          <w:bCs/>
          <w:color w:val="000000"/>
          <w:sz w:val="22"/>
          <w:szCs w:val="22"/>
        </w:rPr>
        <w:lastRenderedPageBreak/>
        <w:t>We may, in our sole discretion, suspend, restrict, or terminate your access to or use of the Site, at any time and without notice, for any reason or no reason, including if we believe that you have violated these Terms. Upon any suspension or termination, your right to access and use the Site will immediately cease, and you must immediately stop using the Site. MSP will not be liable to you or any third party for any suspension, restriction, or termination of your access to or use of the Site. Any provisions of these Terms that by their nature should survive suspension or termination will survive, including provisions relating to intellectual property, disclaimers, limitations of liability, indemnification,</w:t>
      </w:r>
      <w:r w:rsidR="00272ACA">
        <w:rPr>
          <w:bCs/>
          <w:color w:val="000000"/>
          <w:sz w:val="22"/>
          <w:szCs w:val="22"/>
        </w:rPr>
        <w:t xml:space="preserve"> and</w:t>
      </w:r>
      <w:r w:rsidRPr="00D90902">
        <w:rPr>
          <w:bCs/>
          <w:color w:val="000000"/>
          <w:sz w:val="22"/>
          <w:szCs w:val="22"/>
        </w:rPr>
        <w:t xml:space="preserve"> governing law.</w:t>
      </w:r>
    </w:p>
    <w:p w14:paraId="74541605" w14:textId="6120BF53" w:rsidR="00646112" w:rsidRDefault="00646112" w:rsidP="00C067A5">
      <w:pPr>
        <w:pStyle w:val="body1"/>
        <w:numPr>
          <w:ilvl w:val="0"/>
          <w:numId w:val="11"/>
        </w:numPr>
        <w:spacing w:before="120" w:beforeAutospacing="0" w:after="120" w:afterAutospacing="0" w:line="240" w:lineRule="auto"/>
        <w:ind w:left="-360"/>
        <w:jc w:val="both"/>
        <w:rPr>
          <w:rStyle w:val="body1boldblk1"/>
          <w:b w:val="0"/>
          <w:bCs w:val="0"/>
          <w:sz w:val="22"/>
          <w:szCs w:val="22"/>
        </w:rPr>
      </w:pPr>
      <w:r w:rsidRPr="00272ACA">
        <w:rPr>
          <w:rStyle w:val="body1boldblk1"/>
          <w:sz w:val="22"/>
          <w:szCs w:val="22"/>
        </w:rPr>
        <w:t>CONFIDENTIALITY</w:t>
      </w:r>
    </w:p>
    <w:p w14:paraId="5B64E25B" w14:textId="4CBC3E49" w:rsidR="00646112" w:rsidRPr="00272ACA" w:rsidRDefault="00646112" w:rsidP="00272ACA">
      <w:pPr>
        <w:pStyle w:val="body1"/>
        <w:spacing w:before="120" w:beforeAutospacing="0" w:after="120" w:afterAutospacing="0" w:line="240" w:lineRule="auto"/>
        <w:ind w:left="-360"/>
        <w:jc w:val="both"/>
        <w:rPr>
          <w:rStyle w:val="body1boldblk1"/>
          <w:b w:val="0"/>
          <w:bCs w:val="0"/>
          <w:sz w:val="22"/>
          <w:szCs w:val="22"/>
        </w:rPr>
      </w:pPr>
      <w:r w:rsidRPr="00646112">
        <w:rPr>
          <w:rStyle w:val="body1boldblk1"/>
          <w:b w:val="0"/>
          <w:bCs w:val="0"/>
          <w:sz w:val="22"/>
          <w:szCs w:val="22"/>
        </w:rPr>
        <w:t>Certain portions of the Site may contain non-public information, documents, materials, and other Content made available by MSP solely to users who have been granted access by MSP (“</w:t>
      </w:r>
      <w:r w:rsidRPr="00272ACA">
        <w:rPr>
          <w:rStyle w:val="body1boldblk1"/>
          <w:sz w:val="22"/>
          <w:szCs w:val="22"/>
        </w:rPr>
        <w:t>Restricted Content</w:t>
      </w:r>
      <w:r w:rsidRPr="00646112">
        <w:rPr>
          <w:rStyle w:val="body1boldblk1"/>
          <w:b w:val="0"/>
          <w:bCs w:val="0"/>
          <w:sz w:val="22"/>
          <w:szCs w:val="22"/>
        </w:rPr>
        <w:t>”). You agree that all Restricted Content is confidential and proprietary to MSP and may be used by you solely for your internal informational purposes in connection with your permitted use of the Site. You may not copy, reproduce, distribute, publish, transmit, disclose, forward, or otherwise make available any Restricted Content to any other person, or use any Restricted Content for any purpose other than as expressly permitted by these Terms, in each case without MSP’s prior written consent.</w:t>
      </w:r>
    </w:p>
    <w:p w14:paraId="61F76E67" w14:textId="6B8A04BB" w:rsidR="00301454" w:rsidRPr="00037FF9" w:rsidRDefault="00005A61" w:rsidP="00301454">
      <w:pPr>
        <w:pStyle w:val="body1"/>
        <w:numPr>
          <w:ilvl w:val="0"/>
          <w:numId w:val="11"/>
        </w:numPr>
        <w:spacing w:before="120" w:beforeAutospacing="0" w:after="120" w:afterAutospacing="0" w:line="240" w:lineRule="auto"/>
        <w:ind w:left="-360"/>
        <w:jc w:val="both"/>
        <w:rPr>
          <w:rStyle w:val="body1boldblk1"/>
          <w:b w:val="0"/>
          <w:bCs w:val="0"/>
          <w:sz w:val="22"/>
          <w:szCs w:val="22"/>
        </w:rPr>
      </w:pPr>
      <w:r w:rsidRPr="00301454">
        <w:rPr>
          <w:rStyle w:val="body1boldblk1"/>
          <w:bCs w:val="0"/>
          <w:sz w:val="22"/>
          <w:szCs w:val="22"/>
        </w:rPr>
        <w:t>GOVERNING LAW</w:t>
      </w:r>
    </w:p>
    <w:p w14:paraId="3D6EB401" w14:textId="0A00F79A" w:rsidR="00301454" w:rsidRDefault="00301454" w:rsidP="00301454">
      <w:pPr>
        <w:pStyle w:val="body1"/>
        <w:spacing w:before="120" w:beforeAutospacing="0" w:after="120" w:afterAutospacing="0" w:line="240" w:lineRule="auto"/>
        <w:ind w:left="-360"/>
        <w:jc w:val="both"/>
        <w:rPr>
          <w:color w:val="000000"/>
          <w:sz w:val="22"/>
          <w:szCs w:val="22"/>
        </w:rPr>
      </w:pPr>
      <w:r w:rsidRPr="00301454">
        <w:rPr>
          <w:color w:val="000000"/>
          <w:sz w:val="22"/>
          <w:szCs w:val="22"/>
        </w:rPr>
        <w:t>These Terms and any dispute arising out of or relating to these Terms or the Site will be governed by the laws of the State of Delaware, without regard to its conflict of laws principles. You agree that any legal action or proceeding arising out of or relating to these Terms or the Site will be brought exclusively in the state or federal courts located in Delaware, and each party irrevocably submits to the exclusive jurisdiction of such courts.</w:t>
      </w:r>
    </w:p>
    <w:p w14:paraId="50654E52" w14:textId="3A62CABD" w:rsidR="0097235D" w:rsidRDefault="0097235D" w:rsidP="00C067A5">
      <w:pPr>
        <w:pStyle w:val="body1"/>
        <w:numPr>
          <w:ilvl w:val="0"/>
          <w:numId w:val="11"/>
        </w:numPr>
        <w:spacing w:before="120" w:beforeAutospacing="0" w:after="120" w:afterAutospacing="0" w:line="240" w:lineRule="auto"/>
        <w:ind w:left="-360"/>
        <w:jc w:val="both"/>
        <w:rPr>
          <w:b/>
          <w:bCs/>
          <w:color w:val="000000"/>
          <w:sz w:val="22"/>
          <w:szCs w:val="22"/>
        </w:rPr>
      </w:pPr>
      <w:r>
        <w:rPr>
          <w:b/>
          <w:bCs/>
          <w:color w:val="000000"/>
          <w:sz w:val="22"/>
          <w:szCs w:val="22"/>
        </w:rPr>
        <w:t>ACCESSIBILITY</w:t>
      </w:r>
    </w:p>
    <w:p w14:paraId="13244C9B" w14:textId="6B60A1A7" w:rsidR="0097235D" w:rsidRPr="00624F2D" w:rsidRDefault="00385187" w:rsidP="00C067A5">
      <w:pPr>
        <w:pStyle w:val="body1"/>
        <w:spacing w:before="120" w:beforeAutospacing="0" w:after="120" w:afterAutospacing="0" w:line="240" w:lineRule="auto"/>
        <w:ind w:left="-360"/>
        <w:jc w:val="both"/>
        <w:rPr>
          <w:color w:val="000000"/>
          <w:sz w:val="22"/>
          <w:szCs w:val="22"/>
        </w:rPr>
      </w:pPr>
      <w:r w:rsidRPr="00385187">
        <w:rPr>
          <w:color w:val="000000"/>
          <w:sz w:val="22"/>
          <w:szCs w:val="22"/>
        </w:rPr>
        <w:t>MSP is committed to making the Site and these Terms accessible to all users, including people with disabilities. If you experience any accessibility issues, please contact us</w:t>
      </w:r>
      <w:r w:rsidR="00785405">
        <w:rPr>
          <w:color w:val="000000"/>
          <w:sz w:val="22"/>
          <w:szCs w:val="22"/>
        </w:rPr>
        <w:t xml:space="preserve"> </w:t>
      </w:r>
      <w:r w:rsidR="004935EE">
        <w:rPr>
          <w:color w:val="000000"/>
          <w:sz w:val="22"/>
          <w:szCs w:val="22"/>
        </w:rPr>
        <w:t>compliance</w:t>
      </w:r>
      <w:r w:rsidR="00A059A3" w:rsidRPr="00A059A3">
        <w:rPr>
          <w:color w:val="000000"/>
          <w:sz w:val="22"/>
          <w:szCs w:val="22"/>
        </w:rPr>
        <w:t>@mspsportscapital.com</w:t>
      </w:r>
      <w:r w:rsidR="00785405">
        <w:rPr>
          <w:color w:val="000000"/>
          <w:sz w:val="22"/>
          <w:szCs w:val="22"/>
        </w:rPr>
        <w:t>.</w:t>
      </w:r>
    </w:p>
    <w:p w14:paraId="67F84256" w14:textId="1B957990" w:rsidR="00392216" w:rsidRPr="00037FF9" w:rsidRDefault="00392216" w:rsidP="00C067A5">
      <w:pPr>
        <w:pStyle w:val="body1"/>
        <w:numPr>
          <w:ilvl w:val="0"/>
          <w:numId w:val="11"/>
        </w:numPr>
        <w:spacing w:before="120" w:beforeAutospacing="0" w:after="120" w:afterAutospacing="0" w:line="240" w:lineRule="auto"/>
        <w:ind w:left="-360"/>
        <w:jc w:val="both"/>
        <w:rPr>
          <w:b/>
          <w:bCs/>
          <w:color w:val="000000"/>
          <w:sz w:val="22"/>
          <w:szCs w:val="22"/>
        </w:rPr>
      </w:pPr>
      <w:r w:rsidRPr="00037FF9">
        <w:rPr>
          <w:b/>
          <w:bCs/>
          <w:color w:val="000000"/>
          <w:sz w:val="22"/>
          <w:szCs w:val="22"/>
        </w:rPr>
        <w:t>RELATIONSHIP OF THE PARTIES</w:t>
      </w:r>
    </w:p>
    <w:p w14:paraId="008869C1" w14:textId="7F63FD22" w:rsidR="00392216" w:rsidRPr="00037FF9" w:rsidRDefault="00392216" w:rsidP="00C067A5">
      <w:pPr>
        <w:pStyle w:val="body1"/>
        <w:spacing w:before="120" w:beforeAutospacing="0" w:after="120" w:afterAutospacing="0" w:line="240" w:lineRule="auto"/>
        <w:ind w:left="-360"/>
        <w:jc w:val="both"/>
        <w:rPr>
          <w:color w:val="000000"/>
          <w:sz w:val="22"/>
          <w:szCs w:val="22"/>
        </w:rPr>
      </w:pPr>
      <w:r w:rsidRPr="00037FF9">
        <w:rPr>
          <w:color w:val="000000"/>
          <w:sz w:val="22"/>
          <w:szCs w:val="22"/>
        </w:rPr>
        <w:t xml:space="preserve">These </w:t>
      </w:r>
      <w:r w:rsidR="00226B0B">
        <w:rPr>
          <w:color w:val="000000"/>
          <w:sz w:val="22"/>
          <w:szCs w:val="22"/>
        </w:rPr>
        <w:t>Terms</w:t>
      </w:r>
      <w:r w:rsidRPr="00037FF9">
        <w:rPr>
          <w:color w:val="000000"/>
          <w:sz w:val="22"/>
          <w:szCs w:val="22"/>
        </w:rPr>
        <w:t xml:space="preserve"> do not create any agency, partnership or joint venture between the parties.</w:t>
      </w:r>
    </w:p>
    <w:p w14:paraId="39D37D3D" w14:textId="56B13983" w:rsidR="008224B9" w:rsidRPr="00037FF9" w:rsidRDefault="00005A61" w:rsidP="00C067A5">
      <w:pPr>
        <w:pStyle w:val="body1"/>
        <w:numPr>
          <w:ilvl w:val="0"/>
          <w:numId w:val="11"/>
        </w:numPr>
        <w:spacing w:before="120" w:beforeAutospacing="0" w:after="120" w:afterAutospacing="0" w:line="240" w:lineRule="auto"/>
        <w:ind w:left="-360"/>
        <w:jc w:val="both"/>
        <w:rPr>
          <w:color w:val="000000"/>
          <w:sz w:val="22"/>
          <w:szCs w:val="22"/>
        </w:rPr>
      </w:pPr>
      <w:r w:rsidRPr="00037FF9">
        <w:rPr>
          <w:b/>
          <w:color w:val="000000"/>
          <w:sz w:val="22"/>
          <w:szCs w:val="22"/>
        </w:rPr>
        <w:t>ASSIGNMENT</w:t>
      </w:r>
    </w:p>
    <w:p w14:paraId="39E899A0" w14:textId="22D6110F" w:rsidR="002445CE" w:rsidRPr="00037FF9" w:rsidRDefault="002364D7" w:rsidP="00C067A5">
      <w:pPr>
        <w:pStyle w:val="body1"/>
        <w:spacing w:before="120" w:beforeAutospacing="0" w:after="120" w:afterAutospacing="0" w:line="240" w:lineRule="auto"/>
        <w:ind w:left="-360"/>
        <w:jc w:val="both"/>
        <w:rPr>
          <w:color w:val="000000"/>
          <w:sz w:val="22"/>
          <w:szCs w:val="22"/>
        </w:rPr>
      </w:pPr>
      <w:r w:rsidRPr="00037FF9">
        <w:rPr>
          <w:color w:val="000000"/>
          <w:sz w:val="22"/>
          <w:szCs w:val="22"/>
        </w:rPr>
        <w:t xml:space="preserve">You may not assign, delegate or otherwise transfer your rights or obligations under these </w:t>
      </w:r>
      <w:r w:rsidR="00226B0B">
        <w:rPr>
          <w:color w:val="000000"/>
          <w:sz w:val="22"/>
          <w:szCs w:val="22"/>
        </w:rPr>
        <w:t>Terms</w:t>
      </w:r>
      <w:r w:rsidRPr="00037FF9">
        <w:rPr>
          <w:color w:val="000000"/>
          <w:sz w:val="22"/>
          <w:szCs w:val="22"/>
        </w:rPr>
        <w:t xml:space="preserve"> without </w:t>
      </w:r>
      <w:r w:rsidR="009C1AEB">
        <w:rPr>
          <w:color w:val="000000"/>
          <w:sz w:val="22"/>
          <w:szCs w:val="22"/>
        </w:rPr>
        <w:t xml:space="preserve">our </w:t>
      </w:r>
      <w:r w:rsidRPr="00037FF9">
        <w:rPr>
          <w:color w:val="000000"/>
          <w:sz w:val="22"/>
          <w:szCs w:val="22"/>
        </w:rPr>
        <w:t xml:space="preserve">prior written consent. We have the right, in our sole discretion, to transfer or assign all or any part of </w:t>
      </w:r>
      <w:r w:rsidR="00042C59" w:rsidRPr="00037FF9">
        <w:rPr>
          <w:color w:val="000000"/>
          <w:sz w:val="22"/>
          <w:szCs w:val="22"/>
        </w:rPr>
        <w:t>our rights or obligations</w:t>
      </w:r>
      <w:r w:rsidRPr="00037FF9">
        <w:rPr>
          <w:color w:val="000000"/>
          <w:sz w:val="22"/>
          <w:szCs w:val="22"/>
        </w:rPr>
        <w:t xml:space="preserve"> under these </w:t>
      </w:r>
      <w:r w:rsidR="00226B0B">
        <w:rPr>
          <w:color w:val="000000"/>
          <w:sz w:val="22"/>
          <w:szCs w:val="22"/>
        </w:rPr>
        <w:t>Terms</w:t>
      </w:r>
      <w:r w:rsidRPr="00037FF9">
        <w:rPr>
          <w:color w:val="000000"/>
          <w:sz w:val="22"/>
          <w:szCs w:val="22"/>
        </w:rPr>
        <w:t xml:space="preserve"> </w:t>
      </w:r>
      <w:r w:rsidR="00042C59" w:rsidRPr="00037FF9">
        <w:rPr>
          <w:color w:val="000000"/>
          <w:sz w:val="22"/>
          <w:szCs w:val="22"/>
        </w:rPr>
        <w:t>without your consent</w:t>
      </w:r>
      <w:r w:rsidRPr="00037FF9">
        <w:rPr>
          <w:color w:val="000000"/>
          <w:sz w:val="22"/>
          <w:szCs w:val="22"/>
        </w:rPr>
        <w:t>.</w:t>
      </w:r>
    </w:p>
    <w:p w14:paraId="706C036F" w14:textId="750CCA06" w:rsidR="00A059A3" w:rsidRDefault="00A059A3" w:rsidP="00C067A5">
      <w:pPr>
        <w:pStyle w:val="body1"/>
        <w:numPr>
          <w:ilvl w:val="0"/>
          <w:numId w:val="11"/>
        </w:numPr>
        <w:spacing w:before="120" w:beforeAutospacing="0" w:after="120" w:afterAutospacing="0" w:line="240" w:lineRule="auto"/>
        <w:ind w:left="-360"/>
        <w:jc w:val="both"/>
        <w:rPr>
          <w:b/>
          <w:color w:val="000000"/>
          <w:sz w:val="22"/>
          <w:szCs w:val="22"/>
        </w:rPr>
      </w:pPr>
      <w:r>
        <w:rPr>
          <w:b/>
          <w:color w:val="000000"/>
          <w:sz w:val="22"/>
          <w:szCs w:val="22"/>
        </w:rPr>
        <w:t>NOTICE; ELECTRONIC COMMUNICATIONS</w:t>
      </w:r>
    </w:p>
    <w:p w14:paraId="1FED41DC" w14:textId="51A3C6A9" w:rsidR="00A059A3" w:rsidRPr="00272ACA" w:rsidRDefault="00253C86" w:rsidP="00272ACA">
      <w:pPr>
        <w:pStyle w:val="body1"/>
        <w:spacing w:before="120" w:beforeAutospacing="0" w:after="120" w:afterAutospacing="0" w:line="240" w:lineRule="auto"/>
        <w:ind w:left="-360"/>
        <w:jc w:val="both"/>
        <w:rPr>
          <w:bCs/>
          <w:color w:val="000000"/>
          <w:sz w:val="22"/>
          <w:szCs w:val="22"/>
        </w:rPr>
      </w:pPr>
      <w:r w:rsidRPr="00253C86">
        <w:rPr>
          <w:bCs/>
          <w:color w:val="000000"/>
          <w:sz w:val="22"/>
          <w:szCs w:val="22"/>
        </w:rPr>
        <w:t>When you visit the Site or send emails to MSP, you are communicating with MSP electronically. You consent to receive communications from MSP electronically, including by email or by notices posted on the Site. You agree that all agreements, notices, disclosures, and other communications that MSP provides to you electronically satisfy any legal requirement that such communications be in writing.</w:t>
      </w:r>
    </w:p>
    <w:p w14:paraId="62FF3EA4" w14:textId="63A5F319" w:rsidR="006D3F8C" w:rsidRPr="00037FF9" w:rsidRDefault="006D3F8C" w:rsidP="00C067A5">
      <w:pPr>
        <w:pStyle w:val="body1"/>
        <w:numPr>
          <w:ilvl w:val="0"/>
          <w:numId w:val="11"/>
        </w:numPr>
        <w:spacing w:before="120" w:beforeAutospacing="0" w:after="120" w:afterAutospacing="0" w:line="240" w:lineRule="auto"/>
        <w:ind w:left="-360"/>
        <w:jc w:val="both"/>
        <w:rPr>
          <w:b/>
          <w:color w:val="000000"/>
          <w:sz w:val="22"/>
          <w:szCs w:val="22"/>
        </w:rPr>
      </w:pPr>
      <w:r w:rsidRPr="00037FF9">
        <w:rPr>
          <w:b/>
          <w:color w:val="000000"/>
          <w:sz w:val="22"/>
          <w:szCs w:val="22"/>
        </w:rPr>
        <w:t>WAIVER; SEVERABILITY</w:t>
      </w:r>
    </w:p>
    <w:p w14:paraId="42969C83" w14:textId="775EB51F" w:rsidR="006D3F8C" w:rsidRPr="00037FF9" w:rsidRDefault="006D3F8C" w:rsidP="00C067A5">
      <w:pPr>
        <w:pStyle w:val="body1"/>
        <w:spacing w:before="120" w:beforeAutospacing="0" w:after="120" w:afterAutospacing="0" w:line="240" w:lineRule="auto"/>
        <w:ind w:left="-360"/>
        <w:jc w:val="both"/>
        <w:rPr>
          <w:bCs/>
          <w:color w:val="000000"/>
          <w:sz w:val="22"/>
          <w:szCs w:val="22"/>
        </w:rPr>
      </w:pPr>
      <w:r w:rsidRPr="00037FF9">
        <w:rPr>
          <w:bCs/>
          <w:color w:val="000000"/>
          <w:sz w:val="22"/>
          <w:szCs w:val="22"/>
        </w:rPr>
        <w:t xml:space="preserve">Neither party will be treated as having waived any rights by not exercising (or delaying the exercise of) any rights under these </w:t>
      </w:r>
      <w:r w:rsidR="00226B0B">
        <w:rPr>
          <w:bCs/>
          <w:color w:val="000000"/>
          <w:sz w:val="22"/>
          <w:szCs w:val="22"/>
        </w:rPr>
        <w:t>Terms</w:t>
      </w:r>
      <w:r w:rsidRPr="00037FF9">
        <w:rPr>
          <w:bCs/>
          <w:color w:val="000000"/>
          <w:sz w:val="22"/>
          <w:szCs w:val="22"/>
        </w:rPr>
        <w:t>.</w:t>
      </w:r>
      <w:r w:rsidRPr="00037FF9">
        <w:rPr>
          <w:bCs/>
          <w:sz w:val="22"/>
          <w:szCs w:val="22"/>
        </w:rPr>
        <w:t xml:space="preserve"> </w:t>
      </w:r>
      <w:r w:rsidRPr="00037FF9">
        <w:rPr>
          <w:bCs/>
          <w:color w:val="000000"/>
          <w:sz w:val="22"/>
          <w:szCs w:val="22"/>
        </w:rPr>
        <w:t xml:space="preserve">If any term (or part of a term) of these </w:t>
      </w:r>
      <w:r w:rsidR="00226B0B">
        <w:rPr>
          <w:bCs/>
          <w:color w:val="000000"/>
          <w:sz w:val="22"/>
          <w:szCs w:val="22"/>
        </w:rPr>
        <w:t>Terms</w:t>
      </w:r>
      <w:r w:rsidRPr="00037FF9">
        <w:rPr>
          <w:bCs/>
          <w:color w:val="000000"/>
          <w:sz w:val="22"/>
          <w:szCs w:val="22"/>
        </w:rPr>
        <w:t xml:space="preserve"> is invalid, illegal or unenforceable, the rest of the </w:t>
      </w:r>
      <w:r w:rsidR="00226B0B">
        <w:rPr>
          <w:bCs/>
          <w:color w:val="000000"/>
          <w:sz w:val="22"/>
          <w:szCs w:val="22"/>
        </w:rPr>
        <w:t>Terms</w:t>
      </w:r>
      <w:r w:rsidRPr="00037FF9">
        <w:rPr>
          <w:bCs/>
          <w:color w:val="000000"/>
          <w:sz w:val="22"/>
          <w:szCs w:val="22"/>
        </w:rPr>
        <w:t xml:space="preserve"> shall remain in effect.</w:t>
      </w:r>
    </w:p>
    <w:p w14:paraId="283798BD" w14:textId="3F72D002" w:rsidR="009E3F33" w:rsidRPr="00037FF9" w:rsidRDefault="00EA623B" w:rsidP="009E3F33">
      <w:pPr>
        <w:pStyle w:val="body1"/>
        <w:numPr>
          <w:ilvl w:val="0"/>
          <w:numId w:val="11"/>
        </w:numPr>
        <w:spacing w:before="120" w:beforeAutospacing="0" w:after="120" w:afterAutospacing="0" w:line="240" w:lineRule="auto"/>
        <w:ind w:left="-360"/>
        <w:jc w:val="both"/>
        <w:rPr>
          <w:b/>
          <w:color w:val="000000"/>
          <w:sz w:val="22"/>
          <w:szCs w:val="22"/>
        </w:rPr>
      </w:pPr>
      <w:r w:rsidRPr="009E3F33">
        <w:rPr>
          <w:b/>
          <w:color w:val="000000"/>
          <w:sz w:val="22"/>
          <w:szCs w:val="22"/>
        </w:rPr>
        <w:t xml:space="preserve">HEADINGS OF THESE TERMS </w:t>
      </w:r>
    </w:p>
    <w:p w14:paraId="35DFBB7C" w14:textId="28313F9E" w:rsidR="00EA623B" w:rsidRPr="009E3F33" w:rsidRDefault="00EA623B" w:rsidP="009E3F33">
      <w:pPr>
        <w:pStyle w:val="body1"/>
        <w:spacing w:before="120" w:beforeAutospacing="0" w:after="120" w:afterAutospacing="0" w:line="240" w:lineRule="auto"/>
        <w:ind w:left="-360"/>
        <w:jc w:val="both"/>
        <w:rPr>
          <w:bCs/>
          <w:color w:val="000000"/>
          <w:sz w:val="22"/>
          <w:szCs w:val="22"/>
        </w:rPr>
      </w:pPr>
      <w:r w:rsidRPr="009E3F33">
        <w:rPr>
          <w:bCs/>
          <w:color w:val="000000"/>
          <w:sz w:val="22"/>
          <w:szCs w:val="22"/>
        </w:rPr>
        <w:lastRenderedPageBreak/>
        <w:t xml:space="preserve">The section headings used in these </w:t>
      </w:r>
      <w:r w:rsidR="00226B0B" w:rsidRPr="009E3F33">
        <w:rPr>
          <w:bCs/>
          <w:color w:val="000000"/>
          <w:sz w:val="22"/>
          <w:szCs w:val="22"/>
        </w:rPr>
        <w:t>Terms</w:t>
      </w:r>
      <w:r w:rsidRPr="009E3F33">
        <w:rPr>
          <w:bCs/>
          <w:color w:val="000000"/>
          <w:sz w:val="22"/>
          <w:szCs w:val="22"/>
        </w:rPr>
        <w:t xml:space="preserve"> are for reference and convenience of the readers and </w:t>
      </w:r>
      <w:proofErr w:type="gramStart"/>
      <w:r w:rsidRPr="009E3F33">
        <w:rPr>
          <w:bCs/>
          <w:color w:val="000000"/>
          <w:sz w:val="22"/>
          <w:szCs w:val="22"/>
        </w:rPr>
        <w:t>shall</w:t>
      </w:r>
      <w:proofErr w:type="gramEnd"/>
      <w:r w:rsidRPr="009E3F33">
        <w:rPr>
          <w:bCs/>
          <w:color w:val="000000"/>
          <w:sz w:val="22"/>
          <w:szCs w:val="22"/>
        </w:rPr>
        <w:t xml:space="preserve"> not constitute part of these </w:t>
      </w:r>
      <w:r w:rsidR="00226B0B" w:rsidRPr="009E3F33">
        <w:rPr>
          <w:bCs/>
          <w:color w:val="000000"/>
          <w:sz w:val="22"/>
          <w:szCs w:val="22"/>
        </w:rPr>
        <w:t>Terms</w:t>
      </w:r>
      <w:r w:rsidRPr="009E3F33">
        <w:rPr>
          <w:bCs/>
          <w:color w:val="000000"/>
          <w:sz w:val="22"/>
          <w:szCs w:val="22"/>
        </w:rPr>
        <w:t xml:space="preserve"> for interpretation purposes.</w:t>
      </w:r>
    </w:p>
    <w:p w14:paraId="5246CB23" w14:textId="50130B75" w:rsidR="008224B9" w:rsidRPr="00037FF9" w:rsidRDefault="00005A61" w:rsidP="00C067A5">
      <w:pPr>
        <w:pStyle w:val="body1"/>
        <w:numPr>
          <w:ilvl w:val="0"/>
          <w:numId w:val="11"/>
        </w:numPr>
        <w:spacing w:before="120" w:beforeAutospacing="0" w:after="120" w:afterAutospacing="0" w:line="240" w:lineRule="auto"/>
        <w:ind w:left="-360"/>
        <w:jc w:val="both"/>
        <w:rPr>
          <w:b/>
          <w:color w:val="000000"/>
          <w:sz w:val="22"/>
          <w:szCs w:val="22"/>
        </w:rPr>
      </w:pPr>
      <w:r w:rsidRPr="00037FF9">
        <w:rPr>
          <w:b/>
          <w:color w:val="000000"/>
          <w:sz w:val="22"/>
          <w:szCs w:val="22"/>
        </w:rPr>
        <w:t>ENTIRE AGREEMENT</w:t>
      </w:r>
    </w:p>
    <w:p w14:paraId="49E8DAC5" w14:textId="5B3900FE" w:rsidR="00274061" w:rsidRPr="00037FF9" w:rsidRDefault="009C1AEB" w:rsidP="00C067A5">
      <w:pPr>
        <w:pStyle w:val="body1"/>
        <w:spacing w:before="120" w:beforeAutospacing="0" w:after="120" w:afterAutospacing="0" w:line="240" w:lineRule="auto"/>
        <w:ind w:left="-360"/>
        <w:jc w:val="both"/>
        <w:rPr>
          <w:b/>
          <w:color w:val="000000"/>
          <w:sz w:val="22"/>
          <w:szCs w:val="22"/>
        </w:rPr>
      </w:pPr>
      <w:r w:rsidRPr="009C1AEB">
        <w:rPr>
          <w:color w:val="000000"/>
          <w:sz w:val="22"/>
          <w:szCs w:val="22"/>
        </w:rPr>
        <w:t>These Terms, including the Privacy Policy incorporated herein, constitute the entire and exclusive understanding and agreement between you and MSP regarding the Site, and supersede all prior or contemporaneous oral or written understandings or agreements between you and MSP regarding the Site.</w:t>
      </w:r>
    </w:p>
    <w:p w14:paraId="1243C334" w14:textId="34E8017E" w:rsidR="00890E67" w:rsidRPr="00037FF9" w:rsidRDefault="00890E67" w:rsidP="00C067A5">
      <w:pPr>
        <w:pStyle w:val="body1"/>
        <w:numPr>
          <w:ilvl w:val="0"/>
          <w:numId w:val="11"/>
        </w:numPr>
        <w:spacing w:before="120" w:beforeAutospacing="0" w:after="120" w:afterAutospacing="0" w:line="240" w:lineRule="auto"/>
        <w:ind w:left="-360"/>
        <w:jc w:val="both"/>
        <w:rPr>
          <w:rStyle w:val="Strong"/>
          <w:color w:val="000000"/>
          <w:sz w:val="22"/>
          <w:szCs w:val="22"/>
        </w:rPr>
      </w:pPr>
      <w:r w:rsidRPr="00037FF9">
        <w:rPr>
          <w:rStyle w:val="Strong"/>
          <w:color w:val="000000"/>
          <w:sz w:val="22"/>
          <w:szCs w:val="22"/>
        </w:rPr>
        <w:t xml:space="preserve">CHANGES TO THESE TERMS </w:t>
      </w:r>
    </w:p>
    <w:p w14:paraId="0232BC4A" w14:textId="3A36D488" w:rsidR="00890E67" w:rsidRPr="00037FF9" w:rsidRDefault="006225C8" w:rsidP="00C067A5">
      <w:pPr>
        <w:pStyle w:val="body1"/>
        <w:spacing w:before="120" w:beforeAutospacing="0" w:after="120" w:afterAutospacing="0" w:line="240" w:lineRule="auto"/>
        <w:ind w:left="-360"/>
        <w:jc w:val="both"/>
        <w:rPr>
          <w:rStyle w:val="Strong"/>
          <w:b w:val="0"/>
          <w:bCs w:val="0"/>
          <w:color w:val="000000"/>
          <w:sz w:val="22"/>
          <w:szCs w:val="22"/>
        </w:rPr>
      </w:pPr>
      <w:r w:rsidRPr="00037FF9">
        <w:rPr>
          <w:rStyle w:val="Strong"/>
          <w:b w:val="0"/>
          <w:bCs w:val="0"/>
          <w:color w:val="000000"/>
          <w:sz w:val="22"/>
          <w:szCs w:val="22"/>
        </w:rPr>
        <w:t xml:space="preserve">We may change these </w:t>
      </w:r>
      <w:r w:rsidR="00226B0B">
        <w:rPr>
          <w:rStyle w:val="Strong"/>
          <w:b w:val="0"/>
          <w:bCs w:val="0"/>
          <w:color w:val="000000"/>
          <w:sz w:val="22"/>
          <w:szCs w:val="22"/>
        </w:rPr>
        <w:t>Terms</w:t>
      </w:r>
      <w:r w:rsidRPr="00037FF9">
        <w:rPr>
          <w:rStyle w:val="Strong"/>
          <w:b w:val="0"/>
          <w:bCs w:val="0"/>
          <w:color w:val="000000"/>
          <w:sz w:val="22"/>
          <w:szCs w:val="22"/>
        </w:rPr>
        <w:t xml:space="preserve"> from time to time, including as required to keep current with rules and regulations, new technologies and security standards. When we do, we will let you know by appropriate means such as by posting the revised statement on this page with a new “Last Updated” date. Changes to these </w:t>
      </w:r>
      <w:r w:rsidR="00226B0B">
        <w:rPr>
          <w:rStyle w:val="Strong"/>
          <w:b w:val="0"/>
          <w:bCs w:val="0"/>
          <w:color w:val="000000"/>
          <w:sz w:val="22"/>
          <w:szCs w:val="22"/>
        </w:rPr>
        <w:t>Terms</w:t>
      </w:r>
      <w:r w:rsidRPr="00037FF9">
        <w:rPr>
          <w:rStyle w:val="Strong"/>
          <w:b w:val="0"/>
          <w:bCs w:val="0"/>
          <w:color w:val="000000"/>
          <w:sz w:val="22"/>
          <w:szCs w:val="22"/>
        </w:rPr>
        <w:t xml:space="preserve"> will become effective when posted, unless indicated otherwise.</w:t>
      </w:r>
    </w:p>
    <w:p w14:paraId="69050706" w14:textId="2ED860F6" w:rsidR="008224B9" w:rsidRPr="00037FF9" w:rsidRDefault="00282F1A" w:rsidP="00C067A5">
      <w:pPr>
        <w:pStyle w:val="body1"/>
        <w:numPr>
          <w:ilvl w:val="0"/>
          <w:numId w:val="11"/>
        </w:numPr>
        <w:spacing w:before="120" w:beforeAutospacing="0" w:after="120" w:afterAutospacing="0" w:line="240" w:lineRule="auto"/>
        <w:ind w:left="-360"/>
        <w:jc w:val="both"/>
        <w:rPr>
          <w:rStyle w:val="Strong"/>
          <w:b w:val="0"/>
          <w:bCs w:val="0"/>
          <w:color w:val="000000"/>
          <w:sz w:val="22"/>
          <w:szCs w:val="22"/>
        </w:rPr>
      </w:pPr>
      <w:r w:rsidRPr="00037FF9">
        <w:rPr>
          <w:rStyle w:val="Strong"/>
          <w:bCs w:val="0"/>
          <w:color w:val="000000"/>
          <w:sz w:val="22"/>
          <w:szCs w:val="22"/>
        </w:rPr>
        <w:t>HOW TO CONTACT US</w:t>
      </w:r>
    </w:p>
    <w:p w14:paraId="55385839" w14:textId="6484356E" w:rsidR="00C6605A" w:rsidRDefault="00D833CF" w:rsidP="00C067A5">
      <w:pPr>
        <w:pStyle w:val="body1"/>
        <w:spacing w:before="120" w:beforeAutospacing="0" w:after="120" w:afterAutospacing="0" w:line="240" w:lineRule="auto"/>
        <w:ind w:left="-360"/>
        <w:jc w:val="both"/>
        <w:rPr>
          <w:color w:val="000000"/>
          <w:sz w:val="22"/>
          <w:szCs w:val="22"/>
        </w:rPr>
      </w:pPr>
      <w:r w:rsidRPr="00037FF9">
        <w:rPr>
          <w:color w:val="000000"/>
          <w:sz w:val="22"/>
          <w:szCs w:val="22"/>
        </w:rPr>
        <w:t>If you have questions</w:t>
      </w:r>
      <w:r w:rsidR="00785405">
        <w:rPr>
          <w:color w:val="000000"/>
          <w:sz w:val="22"/>
          <w:szCs w:val="22"/>
        </w:rPr>
        <w:t xml:space="preserve"> or</w:t>
      </w:r>
      <w:r w:rsidRPr="00037FF9">
        <w:rPr>
          <w:color w:val="000000"/>
          <w:sz w:val="22"/>
          <w:szCs w:val="22"/>
        </w:rPr>
        <w:t xml:space="preserve"> concerns </w:t>
      </w:r>
      <w:r w:rsidR="00FA1842" w:rsidRPr="00037FF9">
        <w:rPr>
          <w:color w:val="000000"/>
          <w:sz w:val="22"/>
          <w:szCs w:val="22"/>
        </w:rPr>
        <w:t>related to</w:t>
      </w:r>
      <w:r w:rsidRPr="00037FF9">
        <w:rPr>
          <w:color w:val="000000"/>
          <w:sz w:val="22"/>
          <w:szCs w:val="22"/>
        </w:rPr>
        <w:t xml:space="preserve"> these </w:t>
      </w:r>
      <w:r w:rsidR="00226B0B">
        <w:rPr>
          <w:color w:val="000000"/>
          <w:sz w:val="22"/>
          <w:szCs w:val="22"/>
        </w:rPr>
        <w:t>Terms</w:t>
      </w:r>
      <w:r w:rsidRPr="00037FF9">
        <w:rPr>
          <w:color w:val="000000"/>
          <w:sz w:val="22"/>
          <w:szCs w:val="22"/>
        </w:rPr>
        <w:t>, you can contact us at</w:t>
      </w:r>
      <w:r w:rsidR="00C6605A">
        <w:rPr>
          <w:color w:val="000000"/>
          <w:sz w:val="22"/>
          <w:szCs w:val="22"/>
        </w:rPr>
        <w:t>:</w:t>
      </w:r>
    </w:p>
    <w:p w14:paraId="24EAF5AA" w14:textId="1F74B0BA" w:rsidR="00C6605A" w:rsidRPr="00C6605A" w:rsidRDefault="00253C86" w:rsidP="00C067A5">
      <w:pPr>
        <w:pStyle w:val="body1"/>
        <w:spacing w:before="120" w:beforeAutospacing="0" w:after="120" w:afterAutospacing="0" w:line="240" w:lineRule="auto"/>
        <w:ind w:left="-360"/>
        <w:jc w:val="both"/>
        <w:rPr>
          <w:color w:val="000000"/>
          <w:sz w:val="22"/>
          <w:szCs w:val="22"/>
        </w:rPr>
      </w:pPr>
      <w:bookmarkStart w:id="2" w:name="_Hlk179827158"/>
      <w:r w:rsidRPr="00253C86">
        <w:rPr>
          <w:color w:val="000000"/>
          <w:sz w:val="22"/>
          <w:szCs w:val="22"/>
        </w:rPr>
        <w:t xml:space="preserve">MSP Sports </w:t>
      </w:r>
      <w:r w:rsidR="001056A2">
        <w:rPr>
          <w:color w:val="000000"/>
          <w:sz w:val="22"/>
          <w:szCs w:val="22"/>
        </w:rPr>
        <w:t>Advisors</w:t>
      </w:r>
      <w:r w:rsidRPr="00253C86">
        <w:rPr>
          <w:color w:val="000000"/>
          <w:sz w:val="22"/>
          <w:szCs w:val="22"/>
        </w:rPr>
        <w:t>, LLC</w:t>
      </w:r>
      <w:r w:rsidRPr="00253C86" w:rsidDel="00253C86">
        <w:rPr>
          <w:color w:val="000000"/>
          <w:sz w:val="22"/>
          <w:szCs w:val="22"/>
        </w:rPr>
        <w:t xml:space="preserve"> </w:t>
      </w:r>
    </w:p>
    <w:p w14:paraId="64DF33ED" w14:textId="70D014CA" w:rsidR="00C6605A" w:rsidRPr="00C6605A" w:rsidRDefault="00253C86" w:rsidP="00C067A5">
      <w:pPr>
        <w:pStyle w:val="body1"/>
        <w:spacing w:before="120" w:beforeAutospacing="0" w:after="120" w:afterAutospacing="0" w:line="240" w:lineRule="auto"/>
        <w:ind w:left="-360"/>
        <w:jc w:val="both"/>
        <w:rPr>
          <w:color w:val="000000"/>
          <w:sz w:val="22"/>
          <w:szCs w:val="22"/>
        </w:rPr>
      </w:pPr>
      <w:r w:rsidRPr="00253C86">
        <w:rPr>
          <w:color w:val="000000"/>
          <w:sz w:val="22"/>
          <w:szCs w:val="22"/>
        </w:rPr>
        <w:t>295 Madison Avenue, 14th Floor</w:t>
      </w:r>
    </w:p>
    <w:p w14:paraId="76EB1578" w14:textId="043D282C" w:rsidR="00106A4E" w:rsidRPr="00C6605A" w:rsidRDefault="00106A4E" w:rsidP="00C067A5">
      <w:pPr>
        <w:pStyle w:val="body1"/>
        <w:spacing w:before="120" w:beforeAutospacing="0" w:after="120" w:afterAutospacing="0" w:line="240" w:lineRule="auto"/>
        <w:ind w:left="-360"/>
        <w:jc w:val="both"/>
        <w:rPr>
          <w:color w:val="000000"/>
          <w:sz w:val="22"/>
          <w:szCs w:val="22"/>
        </w:rPr>
      </w:pPr>
      <w:r w:rsidRPr="00106A4E">
        <w:rPr>
          <w:color w:val="000000"/>
          <w:sz w:val="22"/>
          <w:szCs w:val="22"/>
        </w:rPr>
        <w:t>New York, NY 10017</w:t>
      </w:r>
      <w:r w:rsidRPr="00106A4E" w:rsidDel="00106A4E">
        <w:rPr>
          <w:color w:val="000000"/>
          <w:sz w:val="22"/>
          <w:szCs w:val="22"/>
        </w:rPr>
        <w:t xml:space="preserve"> </w:t>
      </w:r>
    </w:p>
    <w:p w14:paraId="08E4F5C1" w14:textId="056857EA" w:rsidR="004935EE" w:rsidRDefault="004935EE" w:rsidP="004935EE">
      <w:pPr>
        <w:pStyle w:val="body1"/>
        <w:spacing w:before="120" w:beforeAutospacing="0" w:after="120" w:afterAutospacing="0" w:line="240" w:lineRule="auto"/>
        <w:ind w:left="-360"/>
        <w:jc w:val="both"/>
        <w:rPr>
          <w:color w:val="000000"/>
          <w:sz w:val="22"/>
          <w:szCs w:val="22"/>
        </w:rPr>
      </w:pPr>
      <w:hyperlink r:id="rId10" w:history="1">
        <w:r w:rsidRPr="00FF4C11">
          <w:rPr>
            <w:rStyle w:val="Hyperlink"/>
            <w:sz w:val="22"/>
            <w:szCs w:val="22"/>
          </w:rPr>
          <w:t>compliance@mspsportscapital.com</w:t>
        </w:r>
      </w:hyperlink>
      <w:bookmarkEnd w:id="2"/>
    </w:p>
    <w:p w14:paraId="4043660B" w14:textId="77777777" w:rsidR="004935EE" w:rsidRPr="00037FF9" w:rsidRDefault="004935EE" w:rsidP="004935EE">
      <w:pPr>
        <w:pStyle w:val="body1"/>
        <w:spacing w:before="120" w:beforeAutospacing="0" w:after="120" w:afterAutospacing="0" w:line="240" w:lineRule="auto"/>
        <w:ind w:left="-360"/>
        <w:jc w:val="both"/>
        <w:rPr>
          <w:color w:val="000000"/>
          <w:sz w:val="22"/>
          <w:szCs w:val="22"/>
        </w:rPr>
      </w:pPr>
    </w:p>
    <w:sectPr w:rsidR="004935EE" w:rsidRPr="00037FF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925E" w14:textId="77777777" w:rsidR="00EE58AE" w:rsidRDefault="00EE58AE">
      <w:r>
        <w:separator/>
      </w:r>
    </w:p>
  </w:endnote>
  <w:endnote w:type="continuationSeparator" w:id="0">
    <w:p w14:paraId="5DCBBB72" w14:textId="77777777" w:rsidR="00EE58AE" w:rsidRDefault="00E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363F" w14:textId="77777777" w:rsidR="00EE58AE" w:rsidRDefault="00EE58AE">
      <w:r>
        <w:separator/>
      </w:r>
    </w:p>
  </w:footnote>
  <w:footnote w:type="continuationSeparator" w:id="0">
    <w:p w14:paraId="0661FC5A" w14:textId="77777777" w:rsidR="00EE58AE" w:rsidRDefault="00EE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B92"/>
    <w:multiLevelType w:val="multilevel"/>
    <w:tmpl w:val="11C6334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55C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338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BA582E"/>
    <w:multiLevelType w:val="hybridMultilevel"/>
    <w:tmpl w:val="5B7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B6191"/>
    <w:multiLevelType w:val="multilevel"/>
    <w:tmpl w:val="7C48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9144E"/>
    <w:multiLevelType w:val="hybridMultilevel"/>
    <w:tmpl w:val="6D4C8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F66AB"/>
    <w:multiLevelType w:val="hybridMultilevel"/>
    <w:tmpl w:val="0FE41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35F26"/>
    <w:multiLevelType w:val="hybridMultilevel"/>
    <w:tmpl w:val="E484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D0F80"/>
    <w:multiLevelType w:val="hybridMultilevel"/>
    <w:tmpl w:val="C5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15A24"/>
    <w:multiLevelType w:val="multilevel"/>
    <w:tmpl w:val="CEC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70B8"/>
    <w:multiLevelType w:val="hybridMultilevel"/>
    <w:tmpl w:val="2B1AD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4177B1"/>
    <w:multiLevelType w:val="hybridMultilevel"/>
    <w:tmpl w:val="239A5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065EA5"/>
    <w:multiLevelType w:val="multilevel"/>
    <w:tmpl w:val="1CECF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54967"/>
    <w:multiLevelType w:val="hybridMultilevel"/>
    <w:tmpl w:val="E52C5C32"/>
    <w:lvl w:ilvl="0" w:tplc="90EAFC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274394">
    <w:abstractNumId w:val="4"/>
  </w:num>
  <w:num w:numId="2" w16cid:durableId="954604911">
    <w:abstractNumId w:val="9"/>
  </w:num>
  <w:num w:numId="3" w16cid:durableId="1395352539">
    <w:abstractNumId w:val="5"/>
  </w:num>
  <w:num w:numId="4" w16cid:durableId="1351101970">
    <w:abstractNumId w:val="6"/>
  </w:num>
  <w:num w:numId="5" w16cid:durableId="1251114518">
    <w:abstractNumId w:val="11"/>
  </w:num>
  <w:num w:numId="6" w16cid:durableId="1405879802">
    <w:abstractNumId w:val="10"/>
  </w:num>
  <w:num w:numId="7" w16cid:durableId="2072606800">
    <w:abstractNumId w:val="8"/>
  </w:num>
  <w:num w:numId="8" w16cid:durableId="277300810">
    <w:abstractNumId w:val="13"/>
  </w:num>
  <w:num w:numId="9" w16cid:durableId="1681354262">
    <w:abstractNumId w:val="3"/>
  </w:num>
  <w:num w:numId="10" w16cid:durableId="955215056">
    <w:abstractNumId w:val="7"/>
  </w:num>
  <w:num w:numId="11" w16cid:durableId="981807428">
    <w:abstractNumId w:val="0"/>
  </w:num>
  <w:num w:numId="12" w16cid:durableId="1800413173">
    <w:abstractNumId w:val="12"/>
  </w:num>
  <w:num w:numId="13" w16cid:durableId="1665671173">
    <w:abstractNumId w:val="2"/>
  </w:num>
  <w:num w:numId="14" w16cid:durableId="16714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DMS_Work10" w:val="0~DB1||1~168448335||2~1||3~MSP - Terms of Use (4.15.2026)||5~MP096464||6~MP096464||7~WORDX||8~WORKING||10~4/15/2026 12:40:58 AM||11~4/14/2026 8:37:40 PM||13~30761||14~False||17~public||18~MP096464||19~MP096464||21~True||22~True||23~False||25~12037705||26~120377-0035||28~FILED||30~00200203||32~2804||36~120377-0035||60~MSP Sports Capital, LLC||61~MSP Sports Capital, LLC - General Corporate Matters||63~Document is filed in a folder||65~CBT-Mergers and Acquisitions &amp; Private Equity||67~CBT - General - Corp. Gov. Advice (Private Co.)||71~MSP Sports Capital, LLC - General Corporate Matters||74~Taylor, Jesse||75~Taylor, Jesse||76~WORD 2007/2010/2016||77~Working documents and drafts||82~docx||85~4/15/2026 12:40:58 AM||99~1/1/0001 12:00:00 AM||106~C:\Users\mp096464\AppData\Roaming\iManage\Work\Recent\MSP Sports Capital_ LLC - General Corporate Matters (120377-0035)\MSP - Terms of Use (4.15.2026)(168448335.1).docx||107~1/1/0001 12:00:00 AM||109~4/15/2026 7:32:00 PM||113~4/14/2026 8:37:32 PM||114~4/15/2026 12:40:55 AM||124~False||"/>
    <w:docVar w:name="MPDocID" w:val="63039691_1.DOC"/>
    <w:docVar w:name="zzmp10mSEGsValidated" w:val="1"/>
    <w:docVar w:name="zzmp10NoTrailerPromptID" w:val="DB1.151856412.2"/>
    <w:docVar w:name="zzmpCompatibilityMode" w:val="15"/>
  </w:docVars>
  <w:rsids>
    <w:rsidRoot w:val="002445CE"/>
    <w:rsid w:val="00005A61"/>
    <w:rsid w:val="00016EFB"/>
    <w:rsid w:val="00017A45"/>
    <w:rsid w:val="00037061"/>
    <w:rsid w:val="00037FF9"/>
    <w:rsid w:val="00040EAA"/>
    <w:rsid w:val="00042C59"/>
    <w:rsid w:val="00055CED"/>
    <w:rsid w:val="00062BF7"/>
    <w:rsid w:val="00072D42"/>
    <w:rsid w:val="000866FC"/>
    <w:rsid w:val="00090879"/>
    <w:rsid w:val="00096881"/>
    <w:rsid w:val="000C0BD9"/>
    <w:rsid w:val="000C6687"/>
    <w:rsid w:val="000D17B8"/>
    <w:rsid w:val="000D3599"/>
    <w:rsid w:val="000E11ED"/>
    <w:rsid w:val="001000FA"/>
    <w:rsid w:val="0010263B"/>
    <w:rsid w:val="001056A2"/>
    <w:rsid w:val="00106A4E"/>
    <w:rsid w:val="00107A70"/>
    <w:rsid w:val="00111257"/>
    <w:rsid w:val="00122593"/>
    <w:rsid w:val="00122967"/>
    <w:rsid w:val="00122FCA"/>
    <w:rsid w:val="0012561D"/>
    <w:rsid w:val="00137379"/>
    <w:rsid w:val="00142502"/>
    <w:rsid w:val="00156287"/>
    <w:rsid w:val="001651FD"/>
    <w:rsid w:val="00172793"/>
    <w:rsid w:val="00174B03"/>
    <w:rsid w:val="0017514C"/>
    <w:rsid w:val="00180404"/>
    <w:rsid w:val="00181997"/>
    <w:rsid w:val="00190477"/>
    <w:rsid w:val="001911E3"/>
    <w:rsid w:val="001931C0"/>
    <w:rsid w:val="001A0B19"/>
    <w:rsid w:val="001A2D6C"/>
    <w:rsid w:val="001A3E17"/>
    <w:rsid w:val="001A5765"/>
    <w:rsid w:val="001C02F8"/>
    <w:rsid w:val="001C5B3C"/>
    <w:rsid w:val="001C6B2B"/>
    <w:rsid w:val="001D305E"/>
    <w:rsid w:val="001D474E"/>
    <w:rsid w:val="001D6119"/>
    <w:rsid w:val="001E390F"/>
    <w:rsid w:val="00226B0B"/>
    <w:rsid w:val="002364D7"/>
    <w:rsid w:val="002445CE"/>
    <w:rsid w:val="00253C86"/>
    <w:rsid w:val="00272ACA"/>
    <w:rsid w:val="00274061"/>
    <w:rsid w:val="00282F1A"/>
    <w:rsid w:val="00294C70"/>
    <w:rsid w:val="002B1D56"/>
    <w:rsid w:val="002C646B"/>
    <w:rsid w:val="002E3EF8"/>
    <w:rsid w:val="002E63F4"/>
    <w:rsid w:val="002F021C"/>
    <w:rsid w:val="00301454"/>
    <w:rsid w:val="0031713D"/>
    <w:rsid w:val="003175F1"/>
    <w:rsid w:val="003205F9"/>
    <w:rsid w:val="00333971"/>
    <w:rsid w:val="00334581"/>
    <w:rsid w:val="00342EF5"/>
    <w:rsid w:val="003520F6"/>
    <w:rsid w:val="00356ACD"/>
    <w:rsid w:val="00365B5A"/>
    <w:rsid w:val="00381395"/>
    <w:rsid w:val="0038487C"/>
    <w:rsid w:val="00385187"/>
    <w:rsid w:val="00392216"/>
    <w:rsid w:val="003A0E1E"/>
    <w:rsid w:val="003A4319"/>
    <w:rsid w:val="003A63FD"/>
    <w:rsid w:val="003B3444"/>
    <w:rsid w:val="003C01E8"/>
    <w:rsid w:val="003C2844"/>
    <w:rsid w:val="003E50CD"/>
    <w:rsid w:val="00411A10"/>
    <w:rsid w:val="00421492"/>
    <w:rsid w:val="0043383E"/>
    <w:rsid w:val="00436159"/>
    <w:rsid w:val="0046071D"/>
    <w:rsid w:val="004935EE"/>
    <w:rsid w:val="00497C9A"/>
    <w:rsid w:val="004A33AD"/>
    <w:rsid w:val="004C3AF9"/>
    <w:rsid w:val="004D1C18"/>
    <w:rsid w:val="004F0725"/>
    <w:rsid w:val="004F483C"/>
    <w:rsid w:val="004F74A4"/>
    <w:rsid w:val="00511FD5"/>
    <w:rsid w:val="005213AA"/>
    <w:rsid w:val="00523CDA"/>
    <w:rsid w:val="005264D3"/>
    <w:rsid w:val="00564423"/>
    <w:rsid w:val="0056457E"/>
    <w:rsid w:val="00571459"/>
    <w:rsid w:val="00585691"/>
    <w:rsid w:val="005B09F4"/>
    <w:rsid w:val="005B5718"/>
    <w:rsid w:val="005C060E"/>
    <w:rsid w:val="005C65A7"/>
    <w:rsid w:val="005E51AD"/>
    <w:rsid w:val="00604AEE"/>
    <w:rsid w:val="00621F01"/>
    <w:rsid w:val="006225C8"/>
    <w:rsid w:val="00624F2D"/>
    <w:rsid w:val="006321C1"/>
    <w:rsid w:val="00637E62"/>
    <w:rsid w:val="00642486"/>
    <w:rsid w:val="00646112"/>
    <w:rsid w:val="0065730F"/>
    <w:rsid w:val="006733BF"/>
    <w:rsid w:val="006767B4"/>
    <w:rsid w:val="006859FC"/>
    <w:rsid w:val="006900C1"/>
    <w:rsid w:val="006D02D6"/>
    <w:rsid w:val="006D3F8C"/>
    <w:rsid w:val="006D7F58"/>
    <w:rsid w:val="006E1D29"/>
    <w:rsid w:val="006E555A"/>
    <w:rsid w:val="006E7043"/>
    <w:rsid w:val="006E79A0"/>
    <w:rsid w:val="006F32AB"/>
    <w:rsid w:val="006F6DC2"/>
    <w:rsid w:val="007043BB"/>
    <w:rsid w:val="0070730E"/>
    <w:rsid w:val="00707A40"/>
    <w:rsid w:val="00733A1D"/>
    <w:rsid w:val="00745F0A"/>
    <w:rsid w:val="00754396"/>
    <w:rsid w:val="00765413"/>
    <w:rsid w:val="00785405"/>
    <w:rsid w:val="007C1FCB"/>
    <w:rsid w:val="007E688A"/>
    <w:rsid w:val="0081014D"/>
    <w:rsid w:val="00813864"/>
    <w:rsid w:val="008158EE"/>
    <w:rsid w:val="00817E6F"/>
    <w:rsid w:val="008224B9"/>
    <w:rsid w:val="008250A2"/>
    <w:rsid w:val="008452DC"/>
    <w:rsid w:val="00851699"/>
    <w:rsid w:val="00857E94"/>
    <w:rsid w:val="00876B79"/>
    <w:rsid w:val="00890E67"/>
    <w:rsid w:val="00895836"/>
    <w:rsid w:val="008A1682"/>
    <w:rsid w:val="008A5D07"/>
    <w:rsid w:val="008B161D"/>
    <w:rsid w:val="008B5D42"/>
    <w:rsid w:val="008C5220"/>
    <w:rsid w:val="008C6919"/>
    <w:rsid w:val="008F40D3"/>
    <w:rsid w:val="009051B7"/>
    <w:rsid w:val="00906683"/>
    <w:rsid w:val="00914A2B"/>
    <w:rsid w:val="0092469C"/>
    <w:rsid w:val="00932CD8"/>
    <w:rsid w:val="0094013E"/>
    <w:rsid w:val="00943D31"/>
    <w:rsid w:val="00947248"/>
    <w:rsid w:val="00952BA2"/>
    <w:rsid w:val="00963559"/>
    <w:rsid w:val="00966B2A"/>
    <w:rsid w:val="0097235D"/>
    <w:rsid w:val="00981B41"/>
    <w:rsid w:val="0098243D"/>
    <w:rsid w:val="00984CF1"/>
    <w:rsid w:val="00987B87"/>
    <w:rsid w:val="00997033"/>
    <w:rsid w:val="009B4074"/>
    <w:rsid w:val="009C1AEB"/>
    <w:rsid w:val="009C7880"/>
    <w:rsid w:val="009D1162"/>
    <w:rsid w:val="009E2785"/>
    <w:rsid w:val="009E3F33"/>
    <w:rsid w:val="00A00942"/>
    <w:rsid w:val="00A059A3"/>
    <w:rsid w:val="00A12A31"/>
    <w:rsid w:val="00A20122"/>
    <w:rsid w:val="00A41684"/>
    <w:rsid w:val="00A50288"/>
    <w:rsid w:val="00A81EDF"/>
    <w:rsid w:val="00AB1AE5"/>
    <w:rsid w:val="00AC7CFF"/>
    <w:rsid w:val="00AD0906"/>
    <w:rsid w:val="00AD11FE"/>
    <w:rsid w:val="00AD4F08"/>
    <w:rsid w:val="00AE32F7"/>
    <w:rsid w:val="00AF096E"/>
    <w:rsid w:val="00B034A4"/>
    <w:rsid w:val="00B153BA"/>
    <w:rsid w:val="00B31C04"/>
    <w:rsid w:val="00BA671D"/>
    <w:rsid w:val="00BB627F"/>
    <w:rsid w:val="00BC421A"/>
    <w:rsid w:val="00BE1BCE"/>
    <w:rsid w:val="00BF25B9"/>
    <w:rsid w:val="00BF465F"/>
    <w:rsid w:val="00C067A5"/>
    <w:rsid w:val="00C302C1"/>
    <w:rsid w:val="00C42B35"/>
    <w:rsid w:val="00C6605A"/>
    <w:rsid w:val="00C73C43"/>
    <w:rsid w:val="00C82373"/>
    <w:rsid w:val="00C91C2B"/>
    <w:rsid w:val="00CA54F2"/>
    <w:rsid w:val="00CA6008"/>
    <w:rsid w:val="00CC411F"/>
    <w:rsid w:val="00CD686F"/>
    <w:rsid w:val="00CD7476"/>
    <w:rsid w:val="00CF6D5E"/>
    <w:rsid w:val="00D059EB"/>
    <w:rsid w:val="00D10440"/>
    <w:rsid w:val="00D336B6"/>
    <w:rsid w:val="00D4062E"/>
    <w:rsid w:val="00D64173"/>
    <w:rsid w:val="00D7179F"/>
    <w:rsid w:val="00D7547F"/>
    <w:rsid w:val="00D833CF"/>
    <w:rsid w:val="00D90902"/>
    <w:rsid w:val="00D97369"/>
    <w:rsid w:val="00DC07C3"/>
    <w:rsid w:val="00DC2E1A"/>
    <w:rsid w:val="00DC7B77"/>
    <w:rsid w:val="00DF474F"/>
    <w:rsid w:val="00DF7729"/>
    <w:rsid w:val="00E01415"/>
    <w:rsid w:val="00E0475F"/>
    <w:rsid w:val="00E73B87"/>
    <w:rsid w:val="00E81E13"/>
    <w:rsid w:val="00E91C09"/>
    <w:rsid w:val="00E94285"/>
    <w:rsid w:val="00EA44D1"/>
    <w:rsid w:val="00EA623B"/>
    <w:rsid w:val="00EB5F41"/>
    <w:rsid w:val="00EE58AE"/>
    <w:rsid w:val="00EF0F51"/>
    <w:rsid w:val="00EF64AF"/>
    <w:rsid w:val="00EF6C49"/>
    <w:rsid w:val="00EF7C70"/>
    <w:rsid w:val="00F022A9"/>
    <w:rsid w:val="00F10CE5"/>
    <w:rsid w:val="00F12D5C"/>
    <w:rsid w:val="00F2622B"/>
    <w:rsid w:val="00F3610A"/>
    <w:rsid w:val="00F63062"/>
    <w:rsid w:val="00F637BE"/>
    <w:rsid w:val="00F742CB"/>
    <w:rsid w:val="00F82E4D"/>
    <w:rsid w:val="00FA1842"/>
    <w:rsid w:val="00FA6D1E"/>
    <w:rsid w:val="00FB7144"/>
    <w:rsid w:val="00FD0397"/>
    <w:rsid w:val="00FD052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1C33"/>
  <w15:docId w15:val="{F23E4FB1-7B1E-45C1-B168-6A9B8E75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100" w:beforeAutospacing="1" w:after="100" w:afterAutospacing="1" w:line="240" w:lineRule="atLeast"/>
    </w:pPr>
    <w:rPr>
      <w:rFonts w:ascii="Arial" w:hAnsi="Arial" w:cs="Arial"/>
      <w:color w:val="666666"/>
      <w:sz w:val="18"/>
      <w:szCs w:val="18"/>
    </w:rPr>
  </w:style>
  <w:style w:type="paragraph" w:styleId="NormalWeb">
    <w:name w:val="Normal (Web)"/>
    <w:basedOn w:val="Normal"/>
    <w:pPr>
      <w:spacing w:before="100" w:beforeAutospacing="1" w:after="100" w:afterAutospacing="1"/>
    </w:pPr>
  </w:style>
  <w:style w:type="character" w:customStyle="1" w:styleId="body11">
    <w:name w:val="body11"/>
    <w:basedOn w:val="DefaultParagraphFont"/>
    <w:rPr>
      <w:rFonts w:ascii="Arial" w:hAnsi="Arial" w:cs="Arial" w:hint="default"/>
      <w:b w:val="0"/>
      <w:bCs w:val="0"/>
      <w:color w:val="666666"/>
      <w:sz w:val="18"/>
      <w:szCs w:val="18"/>
    </w:rPr>
  </w:style>
  <w:style w:type="character" w:customStyle="1" w:styleId="sidebartitle11">
    <w:name w:val="sidebar_title11"/>
    <w:basedOn w:val="DefaultParagraphFont"/>
    <w:rPr>
      <w:rFonts w:ascii="Arial" w:hAnsi="Arial" w:cs="Arial" w:hint="default"/>
      <w:b/>
      <w:bCs/>
      <w:color w:val="000000"/>
      <w:sz w:val="18"/>
      <w:szCs w:val="18"/>
    </w:rPr>
  </w:style>
  <w:style w:type="character" w:customStyle="1" w:styleId="body1boldblk1">
    <w:name w:val="body1bold_blk1"/>
    <w:basedOn w:val="DefaultParagraphFont"/>
    <w:rPr>
      <w:rFonts w:ascii="Arial" w:hAnsi="Arial" w:cs="Arial" w:hint="default"/>
      <w:b/>
      <w:bCs/>
      <w:color w:val="000000"/>
      <w:sz w:val="18"/>
      <w:szCs w:val="18"/>
    </w:rPr>
  </w:style>
  <w:style w:type="character" w:styleId="Hyperlink">
    <w:name w:val="Hyperlink"/>
    <w:basedOn w:val="DefaultParagraphFont"/>
    <w:rPr>
      <w:strike w:val="0"/>
      <w:dstrike w:val="0"/>
      <w:color w:val="001E33"/>
      <w:u w:val="none"/>
      <w:effect w:val="none"/>
    </w:rPr>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MacPacTrailer">
    <w:name w:val="MacPac Trailer"/>
    <w:rsid w:val="00AD4F08"/>
    <w:pPr>
      <w:widowControl w:val="0"/>
      <w:spacing w:line="200" w:lineRule="exact"/>
    </w:pPr>
    <w:rPr>
      <w:rFonts w:ascii="Tahoma" w:hAnsi="Tahoma"/>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semiHidden/>
    <w:unhideWhenUsed/>
    <w:rsid w:val="001D6119"/>
    <w:rPr>
      <w:color w:val="800080" w:themeColor="followedHyperlink"/>
      <w:u w:val="single"/>
    </w:rPr>
  </w:style>
  <w:style w:type="character" w:styleId="UnresolvedMention">
    <w:name w:val="Unresolved Mention"/>
    <w:basedOn w:val="DefaultParagraphFont"/>
    <w:uiPriority w:val="99"/>
    <w:semiHidden/>
    <w:unhideWhenUsed/>
    <w:rsid w:val="001651FD"/>
    <w:rPr>
      <w:color w:val="605E5C"/>
      <w:shd w:val="clear" w:color="auto" w:fill="E1DFDD"/>
    </w:rPr>
  </w:style>
  <w:style w:type="paragraph" w:styleId="Revision">
    <w:name w:val="Revision"/>
    <w:hidden/>
    <w:uiPriority w:val="99"/>
    <w:semiHidden/>
    <w:rsid w:val="005C65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yperlink" Target="mailto:compliance@mspsportscapital.com" TargetMode="External"/><Relationship Id="rId4" Type="http://schemas.openxmlformats.org/officeDocument/2006/relationships/styles" Target="styles.xml"/><Relationship Id="rId9" Type="http://schemas.openxmlformats.org/officeDocument/2006/relationships/hyperlink" Target="https://mspsportscapital.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DB1!168448335.1</documentid>
  <senderid>MP096464</senderid>
  <senderemail>JESSE.TAYLOR@MORGANLEWIS.COM</senderemail>
  <lastmodified>2026-04-15T15:35:00.0000000-04:00</lastmodified>
  <database>DB1</database>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9F2AD03B8C70648A86185FACB3EA1FC" ma:contentTypeVersion="11" ma:contentTypeDescription="Create a new document." ma:contentTypeScope="" ma:versionID="5c67cc58c0700564416ab06669cf139c">
  <xsd:schema xmlns:xsd="http://www.w3.org/2001/XMLSchema" xmlns:xs="http://www.w3.org/2001/XMLSchema" xmlns:p="http://schemas.microsoft.com/office/2006/metadata/properties" xmlns:ns2="15886cc8-9328-4367-83fc-e43fb7db10f4" xmlns:ns3="59ec44de-b458-4ac1-aac3-e2bd6c4ed47e" targetNamespace="http://schemas.microsoft.com/office/2006/metadata/properties" ma:root="true" ma:fieldsID="669f769875e702e6a6e872e2a0d69bdd" ns2:_="" ns3:_="">
    <xsd:import namespace="15886cc8-9328-4367-83fc-e43fb7db10f4"/>
    <xsd:import namespace="59ec44de-b458-4ac1-aac3-e2bd6c4ed4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6cc8-9328-4367-83fc-e43fb7db1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03882e-90f1-41f3-af6a-36009b383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c44de-b458-4ac1-aac3-e2bd6c4ed4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18814-e2f0-486e-85c7-41de1f7fd682}" ma:internalName="TaxCatchAll" ma:showField="CatchAllData" ma:web="59ec44de-b458-4ac1-aac3-e2bd6c4ed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9ec44de-b458-4ac1-aac3-e2bd6c4ed47e" xsi:nil="true"/>
    <lcf76f155ced4ddcb4097134ff3c332f xmlns="15886cc8-9328-4367-83fc-e43fb7db1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BB2CA-63E0-4AB3-BD04-51DB8FE4592E}">
  <ds:schemaRefs>
    <ds:schemaRef ds:uri="http://www.imanage.com/work/xmlschema"/>
  </ds:schemaRefs>
</ds:datastoreItem>
</file>

<file path=customXml/itemProps2.xml><?xml version="1.0" encoding="utf-8"?>
<ds:datastoreItem xmlns:ds="http://schemas.openxmlformats.org/officeDocument/2006/customXml" ds:itemID="{E95C1319-93A0-43E2-A37D-389EBC64075F}">
  <ds:schemaRefs>
    <ds:schemaRef ds:uri="http://schemas.openxmlformats.org/officeDocument/2006/bibliography"/>
  </ds:schemaRefs>
</ds:datastoreItem>
</file>

<file path=customXml/itemProps3.xml><?xml version="1.0" encoding="utf-8"?>
<ds:datastoreItem xmlns:ds="http://schemas.openxmlformats.org/officeDocument/2006/customXml" ds:itemID="{443DABCD-D443-4D10-87BC-A9DD144D6B9A}"/>
</file>

<file path=customXml/itemProps4.xml><?xml version="1.0" encoding="utf-8"?>
<ds:datastoreItem xmlns:ds="http://schemas.openxmlformats.org/officeDocument/2006/customXml" ds:itemID="{65212FFB-DDF8-4412-8E3E-D83083D1D111}"/>
</file>

<file path=customXml/itemProps5.xml><?xml version="1.0" encoding="utf-8"?>
<ds:datastoreItem xmlns:ds="http://schemas.openxmlformats.org/officeDocument/2006/customXml" ds:itemID="{A1A8AC06-A438-4625-B03C-3A71AD459A5C}"/>
</file>

<file path=docProps/app.xml><?xml version="1.0" encoding="utf-8"?>
<Properties xmlns="http://schemas.openxmlformats.org/officeDocument/2006/extended-properties" xmlns:vt="http://schemas.openxmlformats.org/officeDocument/2006/docPropsVTypes">
  <Template>Normal</Template>
  <TotalTime>328</TotalTime>
  <Pages>5</Pages>
  <Words>2209</Words>
  <Characters>12592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Base/>
  <HLinks>
    <vt:vector size="12" baseType="variant">
      <vt:variant>
        <vt:i4>2162808</vt:i4>
      </vt:variant>
      <vt:variant>
        <vt:i4>3</vt:i4>
      </vt:variant>
      <vt:variant>
        <vt:i4>0</vt:i4>
      </vt:variant>
      <vt:variant>
        <vt:i4>5</vt:i4>
      </vt:variant>
      <vt:variant>
        <vt:lpwstr>http://www.creatorsafe.com/</vt:lpwstr>
      </vt:variant>
      <vt:variant>
        <vt:lpwstr/>
      </vt:variant>
      <vt:variant>
        <vt:i4>2162808</vt:i4>
      </vt:variant>
      <vt:variant>
        <vt:i4>0</vt:i4>
      </vt:variant>
      <vt:variant>
        <vt:i4>0</vt:i4>
      </vt:variant>
      <vt:variant>
        <vt:i4>5</vt:i4>
      </vt:variant>
      <vt:variant>
        <vt:lpwstr>http://www.creatorsafe.com/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Lin</dc:creator>
  <cp:lastModifiedBy>David Wolf</cp:lastModifiedBy>
  <cp:revision>2</cp:revision>
  <dcterms:created xsi:type="dcterms:W3CDTF">2026-04-16T19:32:00Z</dcterms:created>
  <dcterms:modified xsi:type="dcterms:W3CDTF">2026-04-16T19:32:00Z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0x01010069F2AD03B8C70648A86185FACB3EA1FC</vt:lpwstr>
  </property>
</Properties>
</file>